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D171" w14:textId="2FFEBFF5" w:rsidR="007450A4" w:rsidRPr="00C7504A" w:rsidRDefault="0093531C" w:rsidP="00C7504A">
      <w:pPr>
        <w:spacing w:after="0"/>
        <w:ind w:left="5" w:right="-298" w:hanging="10"/>
        <w:rPr>
          <w:sz w:val="24"/>
          <w:szCs w:val="24"/>
        </w:rPr>
      </w:pPr>
      <w:r w:rsidRPr="00C7504A">
        <w:rPr>
          <w:rFonts w:ascii="Arial" w:eastAsia="Arial" w:hAnsi="Arial" w:cs="Arial"/>
          <w:b/>
          <w:sz w:val="28"/>
          <w:szCs w:val="24"/>
        </w:rPr>
        <w:t>Declaration Form for Tax Governance Framework</w:t>
      </w:r>
      <w:r w:rsidR="009F5003">
        <w:rPr>
          <w:rFonts w:ascii="Arial" w:eastAsia="Arial" w:hAnsi="Arial" w:cs="Arial"/>
          <w:b/>
          <w:sz w:val="28"/>
          <w:szCs w:val="24"/>
        </w:rPr>
        <w:t xml:space="preserve"> (“</w:t>
      </w:r>
      <w:r w:rsidR="007A20B8">
        <w:rPr>
          <w:rFonts w:ascii="Arial" w:eastAsia="Arial" w:hAnsi="Arial" w:cs="Arial"/>
          <w:b/>
          <w:sz w:val="28"/>
          <w:szCs w:val="24"/>
        </w:rPr>
        <w:t>TGF</w:t>
      </w:r>
      <w:r w:rsidR="009F5003">
        <w:rPr>
          <w:rFonts w:ascii="Arial" w:eastAsia="Arial" w:hAnsi="Arial" w:cs="Arial"/>
          <w:b/>
          <w:sz w:val="28"/>
          <w:szCs w:val="24"/>
        </w:rPr>
        <w:t>”)</w:t>
      </w:r>
    </w:p>
    <w:p w14:paraId="261D133D" w14:textId="5A693AB9" w:rsidR="00470CD3" w:rsidRDefault="00716721" w:rsidP="00470CD3">
      <w:pPr>
        <w:spacing w:after="88"/>
        <w:ind w:left="118"/>
        <w:rPr>
          <w:rFonts w:eastAsia="Arial"/>
          <w:sz w:val="18"/>
        </w:rPr>
      </w:pPr>
      <w:r>
        <w:rPr>
          <w:rFonts w:ascii="Arial" w:eastAsia="Arial" w:hAnsi="Arial" w:cs="Arial"/>
          <w:sz w:val="18"/>
        </w:rPr>
        <w:t xml:space="preserve"> </w:t>
      </w:r>
    </w:p>
    <w:tbl>
      <w:tblPr>
        <w:tblStyle w:val="TableGrid"/>
        <w:tblW w:w="10069" w:type="dxa"/>
        <w:tblInd w:w="-98" w:type="dxa"/>
        <w:tblCellMar>
          <w:left w:w="107" w:type="dxa"/>
          <w:right w:w="53" w:type="dxa"/>
        </w:tblCellMar>
        <w:tblLook w:val="04A0" w:firstRow="1" w:lastRow="0" w:firstColumn="1" w:lastColumn="0" w:noHBand="0" w:noVBand="1"/>
      </w:tblPr>
      <w:tblGrid>
        <w:gridCol w:w="10069"/>
      </w:tblGrid>
      <w:tr w:rsidR="007450A4" w:rsidRPr="00AE5FB9" w14:paraId="690A32FF" w14:textId="77777777" w:rsidTr="00A37189">
        <w:trPr>
          <w:trHeight w:val="3778"/>
        </w:trPr>
        <w:tc>
          <w:tcPr>
            <w:tcW w:w="10069" w:type="dxa"/>
            <w:tcBorders>
              <w:top w:val="single" w:sz="4" w:space="0" w:color="000000"/>
              <w:left w:val="single" w:sz="4" w:space="0" w:color="000000"/>
              <w:bottom w:val="single" w:sz="4" w:space="0" w:color="000000"/>
              <w:right w:val="single" w:sz="4" w:space="0" w:color="000000"/>
            </w:tcBorders>
          </w:tcPr>
          <w:p w14:paraId="4FA614C7" w14:textId="1C5E58D4" w:rsidR="007450A4" w:rsidRPr="00AE5FB9" w:rsidRDefault="00716721" w:rsidP="009C6DF9">
            <w:pPr>
              <w:spacing w:after="120"/>
              <w:ind w:left="1"/>
              <w:rPr>
                <w:rFonts w:ascii="Arial" w:eastAsia="Arial" w:hAnsi="Arial" w:cs="Arial"/>
                <w:b/>
                <w:sz w:val="20"/>
              </w:rPr>
            </w:pPr>
            <w:r w:rsidRPr="00AE5FB9">
              <w:rPr>
                <w:rFonts w:ascii="Arial" w:eastAsia="Arial" w:hAnsi="Arial" w:cs="Arial"/>
                <w:b/>
                <w:sz w:val="20"/>
                <w:u w:val="single" w:color="000000"/>
              </w:rPr>
              <w:t>Important Notes:</w:t>
            </w:r>
            <w:r w:rsidRPr="00AE5FB9">
              <w:rPr>
                <w:rFonts w:ascii="Arial" w:eastAsia="Arial" w:hAnsi="Arial" w:cs="Arial"/>
                <w:b/>
                <w:sz w:val="20"/>
              </w:rPr>
              <w:t xml:space="preserve"> </w:t>
            </w:r>
          </w:p>
          <w:p w14:paraId="631E64AF" w14:textId="19BDE0D8" w:rsidR="007450A4" w:rsidRPr="00AE7ECF" w:rsidRDefault="00716721" w:rsidP="00E5483C">
            <w:pPr>
              <w:numPr>
                <w:ilvl w:val="0"/>
                <w:numId w:val="1"/>
              </w:numPr>
              <w:spacing w:after="120"/>
              <w:ind w:hanging="360"/>
              <w:jc w:val="both"/>
              <w:rPr>
                <w:rFonts w:ascii="Arial" w:hAnsi="Arial" w:cs="Arial"/>
              </w:rPr>
            </w:pPr>
            <w:r w:rsidRPr="00BB3280">
              <w:rPr>
                <w:rFonts w:ascii="Arial" w:eastAsia="Arial" w:hAnsi="Arial" w:cs="Arial"/>
                <w:sz w:val="20"/>
              </w:rPr>
              <w:t>This</w:t>
            </w:r>
            <w:r w:rsidR="00BB3280" w:rsidRPr="00BB3280">
              <w:rPr>
                <w:rFonts w:ascii="Arial" w:eastAsia="Arial" w:hAnsi="Arial" w:cs="Arial"/>
                <w:sz w:val="20"/>
              </w:rPr>
              <w:t xml:space="preserve"> </w:t>
            </w:r>
            <w:r w:rsidR="00BB3280" w:rsidRPr="00AE7ECF">
              <w:rPr>
                <w:rFonts w:ascii="Arial" w:eastAsia="Arial" w:hAnsi="Arial" w:cs="Arial"/>
                <w:sz w:val="20"/>
              </w:rPr>
              <w:t>declaration</w:t>
            </w:r>
            <w:r w:rsidRPr="00AE7ECF">
              <w:rPr>
                <w:rFonts w:ascii="Arial" w:eastAsia="Arial" w:hAnsi="Arial" w:cs="Arial"/>
                <w:sz w:val="20"/>
              </w:rPr>
              <w:t xml:space="preserve"> form may take </w:t>
            </w:r>
            <w:r w:rsidR="00AE7ECF" w:rsidRPr="00AE7ECF">
              <w:rPr>
                <w:rFonts w:ascii="Arial" w:eastAsia="Arial" w:hAnsi="Arial" w:cs="Arial"/>
                <w:sz w:val="20"/>
              </w:rPr>
              <w:t>1</w:t>
            </w:r>
            <w:r w:rsidR="00C07CE0">
              <w:rPr>
                <w:rFonts w:ascii="Arial" w:eastAsia="Arial" w:hAnsi="Arial" w:cs="Arial"/>
                <w:sz w:val="20"/>
              </w:rPr>
              <w:t>5</w:t>
            </w:r>
            <w:r w:rsidRPr="00AE7ECF">
              <w:rPr>
                <w:rFonts w:ascii="Arial" w:eastAsia="Arial" w:hAnsi="Arial" w:cs="Arial"/>
                <w:sz w:val="20"/>
              </w:rPr>
              <w:t xml:space="preserve"> minutes to complete. It serves to notify IRAS </w:t>
            </w:r>
            <w:r w:rsidR="00C619C5" w:rsidRPr="00AE7ECF">
              <w:rPr>
                <w:rFonts w:ascii="Arial" w:eastAsia="Arial" w:hAnsi="Arial" w:cs="Arial"/>
                <w:sz w:val="20"/>
              </w:rPr>
              <w:t>that you</w:t>
            </w:r>
            <w:r w:rsidR="00A27050" w:rsidRPr="00AE7ECF">
              <w:rPr>
                <w:rFonts w:ascii="Arial" w:eastAsia="Arial" w:hAnsi="Arial" w:cs="Arial"/>
                <w:sz w:val="20"/>
              </w:rPr>
              <w:t>, the applicant,</w:t>
            </w:r>
            <w:r w:rsidR="00C619C5" w:rsidRPr="00AE7ECF">
              <w:rPr>
                <w:rFonts w:ascii="Arial" w:eastAsia="Arial" w:hAnsi="Arial" w:cs="Arial"/>
                <w:sz w:val="20"/>
              </w:rPr>
              <w:t xml:space="preserve"> </w:t>
            </w:r>
            <w:r w:rsidR="000F3C09" w:rsidRPr="00AE7ECF">
              <w:rPr>
                <w:rFonts w:ascii="Arial" w:eastAsia="Arial" w:hAnsi="Arial" w:cs="Arial"/>
                <w:sz w:val="20"/>
              </w:rPr>
              <w:t>have adhered to</w:t>
            </w:r>
            <w:r w:rsidR="003A3675" w:rsidRPr="00AE7ECF">
              <w:rPr>
                <w:rFonts w:ascii="Arial" w:eastAsia="Arial" w:hAnsi="Arial" w:cs="Arial"/>
                <w:sz w:val="20"/>
              </w:rPr>
              <w:t xml:space="preserve"> the guiding principles and key practices for </w:t>
            </w:r>
            <w:r w:rsidR="00A163BF" w:rsidRPr="00AE7ECF">
              <w:rPr>
                <w:rFonts w:ascii="Arial" w:eastAsia="Arial" w:hAnsi="Arial" w:cs="Arial"/>
                <w:sz w:val="20"/>
              </w:rPr>
              <w:t xml:space="preserve">the </w:t>
            </w:r>
            <w:r w:rsidR="003A3675" w:rsidRPr="00AE7ECF">
              <w:rPr>
                <w:rFonts w:ascii="Arial" w:eastAsia="Arial" w:hAnsi="Arial" w:cs="Arial"/>
                <w:sz w:val="20"/>
              </w:rPr>
              <w:t xml:space="preserve">Tax Governance </w:t>
            </w:r>
            <w:r w:rsidR="00733BDF" w:rsidRPr="00AE7ECF">
              <w:rPr>
                <w:rFonts w:ascii="Arial" w:eastAsia="Arial" w:hAnsi="Arial" w:cs="Arial"/>
                <w:sz w:val="20"/>
              </w:rPr>
              <w:t>Framework</w:t>
            </w:r>
            <w:r w:rsidR="009F5003" w:rsidRPr="00AE7ECF">
              <w:rPr>
                <w:rFonts w:ascii="Arial" w:eastAsia="Arial" w:hAnsi="Arial" w:cs="Arial"/>
                <w:sz w:val="20"/>
              </w:rPr>
              <w:t xml:space="preserve"> (“TG</w:t>
            </w:r>
            <w:r w:rsidR="007A20B8">
              <w:rPr>
                <w:rFonts w:ascii="Arial" w:eastAsia="Arial" w:hAnsi="Arial" w:cs="Arial"/>
                <w:sz w:val="20"/>
              </w:rPr>
              <w:t>F</w:t>
            </w:r>
            <w:r w:rsidR="009F5003" w:rsidRPr="00AE7ECF">
              <w:rPr>
                <w:rFonts w:ascii="Arial" w:eastAsia="Arial" w:hAnsi="Arial" w:cs="Arial"/>
                <w:sz w:val="20"/>
              </w:rPr>
              <w:t>”)</w:t>
            </w:r>
            <w:r w:rsidR="003A3675" w:rsidRPr="00AE7ECF">
              <w:rPr>
                <w:rFonts w:ascii="Arial" w:eastAsia="Arial" w:hAnsi="Arial" w:cs="Arial"/>
                <w:sz w:val="20"/>
              </w:rPr>
              <w:t>.</w:t>
            </w:r>
          </w:p>
          <w:p w14:paraId="6C0A950A" w14:textId="2FCD3F9D" w:rsidR="00D04D7F" w:rsidRPr="00AE7ECF" w:rsidRDefault="00A27050" w:rsidP="00D04D7F">
            <w:pPr>
              <w:numPr>
                <w:ilvl w:val="0"/>
                <w:numId w:val="1"/>
              </w:numPr>
              <w:spacing w:after="120"/>
              <w:ind w:hanging="360"/>
              <w:jc w:val="both"/>
              <w:rPr>
                <w:rFonts w:ascii="Arial" w:hAnsi="Arial" w:cs="Arial"/>
                <w:color w:val="000000" w:themeColor="text1"/>
                <w:sz w:val="20"/>
              </w:rPr>
            </w:pPr>
            <w:r w:rsidRPr="00AE7ECF">
              <w:rPr>
                <w:rFonts w:ascii="Arial" w:hAnsi="Arial" w:cs="Arial"/>
                <w:color w:val="000000" w:themeColor="text1"/>
                <w:sz w:val="20"/>
              </w:rPr>
              <w:t>You can submit this form on behalf</w:t>
            </w:r>
            <w:r w:rsidR="00004C9F" w:rsidRPr="00AE7ECF">
              <w:rPr>
                <w:rFonts w:ascii="Arial" w:hAnsi="Arial" w:cs="Arial"/>
                <w:color w:val="000000" w:themeColor="text1"/>
                <w:sz w:val="20"/>
              </w:rPr>
              <w:t xml:space="preserve"> of your company</w:t>
            </w:r>
            <w:r w:rsidRPr="00AE7ECF">
              <w:rPr>
                <w:rFonts w:ascii="Arial" w:hAnsi="Arial" w:cs="Arial"/>
                <w:color w:val="000000" w:themeColor="text1"/>
                <w:sz w:val="20"/>
              </w:rPr>
              <w:t xml:space="preserve"> or </w:t>
            </w:r>
            <w:r w:rsidR="00004C9F" w:rsidRPr="00AE7ECF">
              <w:rPr>
                <w:rFonts w:ascii="Arial" w:hAnsi="Arial" w:cs="Arial"/>
                <w:color w:val="000000" w:themeColor="text1"/>
                <w:sz w:val="20"/>
              </w:rPr>
              <w:t xml:space="preserve">for </w:t>
            </w:r>
            <w:r w:rsidR="00B21BC1" w:rsidRPr="00AE7ECF">
              <w:rPr>
                <w:rFonts w:ascii="Arial" w:hAnsi="Arial" w:cs="Arial"/>
                <w:color w:val="000000" w:themeColor="text1"/>
                <w:sz w:val="20"/>
              </w:rPr>
              <w:t>a number of companies within your corporate group</w:t>
            </w:r>
            <w:r w:rsidRPr="00AE7ECF">
              <w:rPr>
                <w:rFonts w:ascii="Arial" w:hAnsi="Arial" w:cs="Arial"/>
                <w:color w:val="000000" w:themeColor="text1"/>
                <w:sz w:val="20"/>
              </w:rPr>
              <w:t xml:space="preserve">. </w:t>
            </w:r>
            <w:r w:rsidR="00A163BF" w:rsidRPr="00AE7ECF">
              <w:rPr>
                <w:rFonts w:ascii="Arial" w:hAnsi="Arial" w:cs="Arial"/>
                <w:color w:val="000000" w:themeColor="text1"/>
                <w:sz w:val="20"/>
              </w:rPr>
              <w:t xml:space="preserve">In the case of a </w:t>
            </w:r>
            <w:r w:rsidR="00D04D7F" w:rsidRPr="00AE7ECF">
              <w:rPr>
                <w:rFonts w:ascii="Arial" w:hAnsi="Arial" w:cs="Arial"/>
                <w:color w:val="000000" w:themeColor="text1"/>
                <w:sz w:val="20"/>
              </w:rPr>
              <w:t>submission of a single TG</w:t>
            </w:r>
            <w:r w:rsidR="007A20B8">
              <w:rPr>
                <w:rFonts w:ascii="Arial" w:hAnsi="Arial" w:cs="Arial"/>
                <w:color w:val="000000" w:themeColor="text1"/>
                <w:sz w:val="20"/>
              </w:rPr>
              <w:t>F</w:t>
            </w:r>
            <w:r w:rsidR="00D04D7F" w:rsidRPr="00AE7ECF">
              <w:rPr>
                <w:rFonts w:ascii="Arial" w:hAnsi="Arial" w:cs="Arial"/>
                <w:color w:val="000000" w:themeColor="text1"/>
                <w:sz w:val="20"/>
              </w:rPr>
              <w:t xml:space="preserve"> declaration form for </w:t>
            </w:r>
            <w:r w:rsidR="00B21BC1" w:rsidRPr="00AE7ECF">
              <w:rPr>
                <w:rFonts w:ascii="Arial" w:hAnsi="Arial" w:cs="Arial"/>
                <w:color w:val="000000" w:themeColor="text1"/>
                <w:sz w:val="20"/>
              </w:rPr>
              <w:t>multiple</w:t>
            </w:r>
            <w:r w:rsidR="00D04D7F" w:rsidRPr="00AE7ECF">
              <w:rPr>
                <w:rFonts w:ascii="Arial" w:hAnsi="Arial" w:cs="Arial"/>
                <w:color w:val="000000" w:themeColor="text1"/>
                <w:sz w:val="20"/>
              </w:rPr>
              <w:t xml:space="preserve"> companies</w:t>
            </w:r>
            <w:r w:rsidR="00B21BC1" w:rsidRPr="00AE7ECF">
              <w:rPr>
                <w:rFonts w:ascii="Arial" w:hAnsi="Arial" w:cs="Arial"/>
                <w:color w:val="000000" w:themeColor="text1"/>
                <w:sz w:val="20"/>
              </w:rPr>
              <w:t xml:space="preserve">, you should ensure that </w:t>
            </w:r>
            <w:r w:rsidR="00C532E0" w:rsidRPr="00AE7ECF">
              <w:rPr>
                <w:rFonts w:ascii="Arial" w:hAnsi="Arial" w:cs="Arial"/>
                <w:color w:val="000000" w:themeColor="text1"/>
                <w:sz w:val="20"/>
              </w:rPr>
              <w:t xml:space="preserve">all </w:t>
            </w:r>
            <w:r w:rsidR="00A163BF" w:rsidRPr="00AE7ECF">
              <w:rPr>
                <w:rFonts w:ascii="Arial" w:hAnsi="Arial" w:cs="Arial"/>
                <w:color w:val="000000" w:themeColor="text1"/>
                <w:sz w:val="20"/>
              </w:rPr>
              <w:t xml:space="preserve">the </w:t>
            </w:r>
            <w:r w:rsidR="00D04D7F" w:rsidRPr="00AE7ECF">
              <w:rPr>
                <w:rFonts w:ascii="Arial" w:hAnsi="Arial" w:cs="Arial"/>
                <w:color w:val="000000" w:themeColor="text1"/>
                <w:sz w:val="20"/>
              </w:rPr>
              <w:t xml:space="preserve">companies </w:t>
            </w:r>
            <w:r w:rsidR="00B21BC1" w:rsidRPr="00AE7ECF">
              <w:rPr>
                <w:rFonts w:ascii="Arial" w:hAnsi="Arial" w:cs="Arial"/>
                <w:color w:val="000000" w:themeColor="text1"/>
                <w:sz w:val="20"/>
              </w:rPr>
              <w:t xml:space="preserve">stated </w:t>
            </w:r>
            <w:r w:rsidR="00D04D7F" w:rsidRPr="00AE7ECF">
              <w:rPr>
                <w:rFonts w:ascii="Arial" w:hAnsi="Arial" w:cs="Arial"/>
                <w:color w:val="000000" w:themeColor="text1"/>
                <w:sz w:val="20"/>
              </w:rPr>
              <w:t>adopt the same TG</w:t>
            </w:r>
            <w:r w:rsidR="007A20B8">
              <w:rPr>
                <w:rFonts w:ascii="Arial" w:hAnsi="Arial" w:cs="Arial"/>
                <w:color w:val="000000" w:themeColor="text1"/>
                <w:sz w:val="20"/>
              </w:rPr>
              <w:t>F</w:t>
            </w:r>
            <w:r w:rsidR="00D04D7F" w:rsidRPr="00AE7ECF">
              <w:rPr>
                <w:rFonts w:ascii="Arial" w:hAnsi="Arial" w:cs="Arial"/>
                <w:color w:val="000000" w:themeColor="text1"/>
                <w:sz w:val="20"/>
              </w:rPr>
              <w:t>.</w:t>
            </w:r>
          </w:p>
          <w:p w14:paraId="1FE4304A" w14:textId="05CAB002" w:rsidR="00D934FC" w:rsidRPr="00EA11AE" w:rsidRDefault="00D934FC" w:rsidP="00D934FC">
            <w:pPr>
              <w:numPr>
                <w:ilvl w:val="0"/>
                <w:numId w:val="1"/>
              </w:numPr>
              <w:spacing w:after="120"/>
              <w:ind w:hanging="360"/>
              <w:jc w:val="both"/>
              <w:rPr>
                <w:rFonts w:ascii="Arial" w:hAnsi="Arial" w:cs="Arial"/>
                <w:color w:val="000000" w:themeColor="text1"/>
              </w:rPr>
            </w:pPr>
            <w:r w:rsidRPr="00AE7ECF">
              <w:rPr>
                <w:rFonts w:ascii="Arial" w:eastAsia="Arial" w:hAnsi="Arial" w:cs="Arial"/>
                <w:color w:val="000000" w:themeColor="text1"/>
                <w:sz w:val="20"/>
              </w:rPr>
              <w:t xml:space="preserve">All fields in this form should be completed unless otherwise stated. </w:t>
            </w:r>
            <w:r w:rsidR="000F3C09" w:rsidRPr="00AE7ECF">
              <w:rPr>
                <w:rFonts w:ascii="Arial" w:eastAsia="Arial" w:hAnsi="Arial" w:cs="Arial"/>
                <w:color w:val="000000" w:themeColor="text1"/>
                <w:sz w:val="20"/>
              </w:rPr>
              <w:t xml:space="preserve">Where applicable, please mark your response with a </w:t>
            </w:r>
            <w:r w:rsidR="00FB4265" w:rsidRPr="00AE7ECF">
              <w:rPr>
                <w:rFonts w:ascii="Arial" w:eastAsia="Arial" w:hAnsi="Arial" w:cs="Arial"/>
                <w:color w:val="000000" w:themeColor="text1"/>
                <w:sz w:val="20"/>
              </w:rPr>
              <w:t>tick</w:t>
            </w:r>
            <w:r w:rsidR="000F3C09" w:rsidRPr="00AE7ECF">
              <w:rPr>
                <w:rFonts w:ascii="Arial" w:eastAsia="Arial" w:hAnsi="Arial" w:cs="Arial"/>
                <w:color w:val="000000" w:themeColor="text1"/>
                <w:sz w:val="20"/>
              </w:rPr>
              <w:t xml:space="preserve"> (“</w:t>
            </w:r>
            <w:r w:rsidR="00FB4265" w:rsidRPr="00AE7ECF">
              <w:rPr>
                <w:rFonts w:ascii="Arial" w:eastAsia="Arial" w:hAnsi="Arial" w:cs="Arial"/>
                <w:color w:val="000000" w:themeColor="text1"/>
                <w:sz w:val="20"/>
              </w:rPr>
              <w:t>√</w:t>
            </w:r>
            <w:r w:rsidR="000F3C09" w:rsidRPr="00AE7ECF">
              <w:rPr>
                <w:rFonts w:ascii="Arial" w:eastAsia="Arial" w:hAnsi="Arial" w:cs="Arial"/>
                <w:color w:val="000000" w:themeColor="text1"/>
                <w:sz w:val="20"/>
              </w:rPr>
              <w:t xml:space="preserve">”). </w:t>
            </w:r>
            <w:r w:rsidRPr="00AE7ECF">
              <w:rPr>
                <w:rFonts w:ascii="Arial" w:eastAsia="Arial" w:hAnsi="Arial" w:cs="Arial"/>
                <w:color w:val="000000" w:themeColor="text1"/>
                <w:sz w:val="20"/>
              </w:rPr>
              <w:t xml:space="preserve">Where </w:t>
            </w:r>
            <w:r w:rsidR="000F3C09" w:rsidRPr="00AE7ECF">
              <w:rPr>
                <w:rFonts w:ascii="Arial" w:eastAsia="Arial" w:hAnsi="Arial" w:cs="Arial"/>
                <w:color w:val="000000" w:themeColor="text1"/>
                <w:sz w:val="20"/>
              </w:rPr>
              <w:t>a</w:t>
            </w:r>
            <w:r w:rsidRPr="00AE7ECF">
              <w:rPr>
                <w:rFonts w:ascii="Arial" w:eastAsia="Arial" w:hAnsi="Arial" w:cs="Arial"/>
                <w:color w:val="000000" w:themeColor="text1"/>
                <w:sz w:val="20"/>
              </w:rPr>
              <w:t xml:space="preserve"> </w:t>
            </w:r>
            <w:r w:rsidR="00A163BF" w:rsidRPr="00AE7ECF">
              <w:rPr>
                <w:rFonts w:ascii="Arial" w:eastAsia="Arial" w:hAnsi="Arial" w:cs="Arial"/>
                <w:color w:val="000000" w:themeColor="text1"/>
                <w:sz w:val="20"/>
              </w:rPr>
              <w:t>field</w:t>
            </w:r>
            <w:r w:rsidRPr="00AE7ECF">
              <w:rPr>
                <w:rFonts w:ascii="Arial" w:eastAsia="Arial" w:hAnsi="Arial" w:cs="Arial"/>
                <w:color w:val="000000" w:themeColor="text1"/>
                <w:sz w:val="20"/>
              </w:rPr>
              <w:t xml:space="preserve"> is not applicable</w:t>
            </w:r>
            <w:r w:rsidRPr="00EA11AE">
              <w:rPr>
                <w:rFonts w:ascii="Arial" w:eastAsia="Arial" w:hAnsi="Arial" w:cs="Arial"/>
                <w:color w:val="000000" w:themeColor="text1"/>
                <w:sz w:val="20"/>
              </w:rPr>
              <w:t xml:space="preserve">, please indicate “N.A.”. </w:t>
            </w:r>
            <w:r w:rsidR="00A163BF">
              <w:rPr>
                <w:rFonts w:ascii="Arial" w:eastAsia="Arial" w:hAnsi="Arial" w:cs="Arial"/>
                <w:color w:val="000000" w:themeColor="text1"/>
                <w:sz w:val="20"/>
              </w:rPr>
              <w:t>An i</w:t>
            </w:r>
            <w:r w:rsidR="00344339" w:rsidRPr="00AE5FB9">
              <w:rPr>
                <w:rFonts w:ascii="Arial" w:eastAsia="Arial" w:hAnsi="Arial" w:cs="Arial"/>
                <w:sz w:val="20"/>
              </w:rPr>
              <w:t xml:space="preserve">ncomplete form </w:t>
            </w:r>
            <w:r w:rsidR="00A163BF">
              <w:rPr>
                <w:rFonts w:ascii="Arial" w:eastAsia="Arial" w:hAnsi="Arial" w:cs="Arial"/>
                <w:sz w:val="20"/>
              </w:rPr>
              <w:t>may</w:t>
            </w:r>
            <w:r w:rsidR="00344339" w:rsidRPr="00AE5FB9">
              <w:rPr>
                <w:rFonts w:ascii="Arial" w:eastAsia="Arial" w:hAnsi="Arial" w:cs="Arial"/>
                <w:sz w:val="20"/>
              </w:rPr>
              <w:t xml:space="preserve"> delay the processing of your application</w:t>
            </w:r>
            <w:r w:rsidR="00344339">
              <w:rPr>
                <w:rFonts w:ascii="Arial" w:eastAsia="Arial" w:hAnsi="Arial" w:cs="Arial"/>
                <w:sz w:val="20"/>
              </w:rPr>
              <w:t>.</w:t>
            </w:r>
          </w:p>
          <w:p w14:paraId="6EC364C1" w14:textId="700E315D" w:rsidR="00EC0D07" w:rsidRPr="00EA11AE" w:rsidRDefault="00716721" w:rsidP="00833B41">
            <w:pPr>
              <w:numPr>
                <w:ilvl w:val="0"/>
                <w:numId w:val="1"/>
              </w:numPr>
              <w:spacing w:after="120"/>
              <w:ind w:hanging="360"/>
              <w:jc w:val="both"/>
              <w:rPr>
                <w:rFonts w:ascii="Arial" w:hAnsi="Arial" w:cs="Arial"/>
                <w:color w:val="000000" w:themeColor="text1"/>
              </w:rPr>
            </w:pPr>
            <w:r w:rsidRPr="00EA11AE">
              <w:rPr>
                <w:rFonts w:ascii="Arial" w:eastAsia="Arial" w:hAnsi="Arial" w:cs="Arial"/>
                <w:color w:val="000000" w:themeColor="text1"/>
                <w:sz w:val="20"/>
              </w:rPr>
              <w:t xml:space="preserve">Please </w:t>
            </w:r>
            <w:r w:rsidR="00CD5682" w:rsidRPr="00EA11AE">
              <w:rPr>
                <w:rFonts w:ascii="Arial" w:eastAsia="Arial" w:hAnsi="Arial" w:cs="Arial"/>
                <w:color w:val="000000" w:themeColor="text1"/>
                <w:sz w:val="20"/>
              </w:rPr>
              <w:t>attach</w:t>
            </w:r>
            <w:r w:rsidR="001A117A" w:rsidRPr="00EA11AE">
              <w:rPr>
                <w:rFonts w:ascii="Arial" w:eastAsia="Arial" w:hAnsi="Arial" w:cs="Arial"/>
                <w:color w:val="000000" w:themeColor="text1"/>
                <w:sz w:val="20"/>
              </w:rPr>
              <w:t xml:space="preserve"> </w:t>
            </w:r>
            <w:r w:rsidR="00312C02" w:rsidRPr="00EA11AE">
              <w:rPr>
                <w:rFonts w:ascii="Arial" w:eastAsia="Arial" w:hAnsi="Arial" w:cs="Arial"/>
                <w:color w:val="000000" w:themeColor="text1"/>
                <w:sz w:val="20"/>
              </w:rPr>
              <w:t xml:space="preserve">the completed </w:t>
            </w:r>
            <w:r w:rsidR="00D04D7F" w:rsidRPr="00EA11AE">
              <w:rPr>
                <w:rFonts w:ascii="Arial" w:eastAsia="Arial" w:hAnsi="Arial" w:cs="Arial"/>
                <w:color w:val="000000" w:themeColor="text1"/>
                <w:sz w:val="20"/>
              </w:rPr>
              <w:t>TG</w:t>
            </w:r>
            <w:r w:rsidR="007A20B8">
              <w:rPr>
                <w:rFonts w:ascii="Arial" w:eastAsia="Arial" w:hAnsi="Arial" w:cs="Arial"/>
                <w:color w:val="000000" w:themeColor="text1"/>
                <w:sz w:val="20"/>
              </w:rPr>
              <w:t>F</w:t>
            </w:r>
            <w:r w:rsidR="00D04D7F" w:rsidRPr="00EA11AE">
              <w:rPr>
                <w:rFonts w:ascii="Arial" w:eastAsia="Arial" w:hAnsi="Arial" w:cs="Arial"/>
                <w:color w:val="000000" w:themeColor="text1"/>
                <w:sz w:val="20"/>
              </w:rPr>
              <w:t xml:space="preserve"> </w:t>
            </w:r>
            <w:r w:rsidR="003A3675" w:rsidRPr="00EA11AE">
              <w:rPr>
                <w:rFonts w:ascii="Arial" w:eastAsia="Arial" w:hAnsi="Arial" w:cs="Arial"/>
                <w:color w:val="000000" w:themeColor="text1"/>
                <w:sz w:val="20"/>
              </w:rPr>
              <w:t>declaration form</w:t>
            </w:r>
            <w:r w:rsidR="00CD5682" w:rsidRPr="00EA11AE">
              <w:rPr>
                <w:rFonts w:ascii="Arial" w:eastAsia="Arial" w:hAnsi="Arial" w:cs="Arial"/>
                <w:color w:val="000000" w:themeColor="text1"/>
                <w:sz w:val="20"/>
              </w:rPr>
              <w:t xml:space="preserve"> as part of your application submitted via</w:t>
            </w:r>
            <w:r w:rsidR="00312C02" w:rsidRPr="00EA11AE">
              <w:rPr>
                <w:rFonts w:ascii="Arial" w:eastAsia="Arial" w:hAnsi="Arial" w:cs="Arial"/>
                <w:color w:val="000000" w:themeColor="text1"/>
                <w:sz w:val="20"/>
              </w:rPr>
              <w:t xml:space="preserve"> </w:t>
            </w:r>
            <w:proofErr w:type="spellStart"/>
            <w:r w:rsidR="008E1104" w:rsidRPr="00EA11AE">
              <w:rPr>
                <w:rFonts w:ascii="Arial" w:eastAsia="Arial" w:hAnsi="Arial" w:cs="Arial"/>
                <w:color w:val="000000" w:themeColor="text1"/>
                <w:sz w:val="20"/>
              </w:rPr>
              <w:t>FormSG</w:t>
            </w:r>
            <w:proofErr w:type="spellEnd"/>
            <w:r w:rsidR="00EC0D07" w:rsidRPr="00EA11AE">
              <w:rPr>
                <w:rFonts w:ascii="Arial" w:eastAsia="Arial" w:hAnsi="Arial" w:cs="Arial"/>
                <w:color w:val="000000" w:themeColor="text1"/>
                <w:sz w:val="20"/>
              </w:rPr>
              <w:t>:</w:t>
            </w:r>
          </w:p>
          <w:p w14:paraId="79FA379B" w14:textId="7C91FD34" w:rsidR="00EC0D07" w:rsidRPr="00EC0D07" w:rsidRDefault="00F35067" w:rsidP="00C7504A">
            <w:pPr>
              <w:pStyle w:val="ListParagraph"/>
              <w:numPr>
                <w:ilvl w:val="0"/>
                <w:numId w:val="15"/>
              </w:numPr>
              <w:spacing w:after="120"/>
              <w:rPr>
                <w:rFonts w:ascii="Arial" w:hAnsi="Arial" w:cs="Arial"/>
              </w:rPr>
            </w:pPr>
            <w:r>
              <w:rPr>
                <w:rFonts w:ascii="Arial" w:eastAsia="Arial" w:hAnsi="Arial" w:cs="Arial"/>
                <w:color w:val="000000" w:themeColor="text1"/>
                <w:sz w:val="20"/>
              </w:rPr>
              <w:t>If your application consist</w:t>
            </w:r>
            <w:r w:rsidR="00DE3B24">
              <w:rPr>
                <w:rFonts w:ascii="Arial" w:eastAsia="Arial" w:hAnsi="Arial" w:cs="Arial"/>
                <w:color w:val="000000" w:themeColor="text1"/>
                <w:sz w:val="20"/>
              </w:rPr>
              <w:t>s</w:t>
            </w:r>
            <w:r>
              <w:rPr>
                <w:rFonts w:ascii="Arial" w:eastAsia="Arial" w:hAnsi="Arial" w:cs="Arial"/>
                <w:color w:val="000000" w:themeColor="text1"/>
                <w:sz w:val="20"/>
              </w:rPr>
              <w:t xml:space="preserve"> of </w:t>
            </w:r>
            <w:r w:rsidR="008B62AC">
              <w:rPr>
                <w:rFonts w:ascii="Arial" w:eastAsia="Arial" w:hAnsi="Arial" w:cs="Arial"/>
                <w:color w:val="000000" w:themeColor="text1"/>
                <w:sz w:val="20"/>
              </w:rPr>
              <w:t xml:space="preserve">any </w:t>
            </w:r>
            <w:r w:rsidR="00EC0D07" w:rsidRPr="00EA11AE">
              <w:rPr>
                <w:rFonts w:ascii="Arial" w:eastAsia="Arial" w:hAnsi="Arial" w:cs="Arial"/>
                <w:color w:val="000000" w:themeColor="text1"/>
                <w:sz w:val="20"/>
              </w:rPr>
              <w:t>GST-registered</w:t>
            </w:r>
            <w:r>
              <w:rPr>
                <w:rFonts w:ascii="Arial" w:eastAsia="Arial" w:hAnsi="Arial" w:cs="Arial"/>
                <w:color w:val="000000" w:themeColor="text1"/>
                <w:sz w:val="20"/>
              </w:rPr>
              <w:t xml:space="preserve"> </w:t>
            </w:r>
            <w:r w:rsidR="00E97EEC">
              <w:rPr>
                <w:rFonts w:ascii="Arial" w:eastAsia="Arial" w:hAnsi="Arial" w:cs="Arial"/>
                <w:color w:val="000000" w:themeColor="text1"/>
                <w:sz w:val="20"/>
              </w:rPr>
              <w:t>business</w:t>
            </w:r>
            <w:r w:rsidR="00A163BF">
              <w:rPr>
                <w:rFonts w:ascii="Arial" w:eastAsia="Arial" w:hAnsi="Arial" w:cs="Arial"/>
                <w:color w:val="000000" w:themeColor="text1"/>
                <w:sz w:val="20"/>
              </w:rPr>
              <w:t xml:space="preserve">, submit your application </w:t>
            </w:r>
            <w:hyperlink r:id="rId12" w:history="1">
              <w:r w:rsidR="00A163BF" w:rsidRPr="002F6904">
                <w:rPr>
                  <w:rStyle w:val="Hyperlink"/>
                  <w:rFonts w:ascii="Arial" w:eastAsia="Arial" w:hAnsi="Arial" w:cs="Arial"/>
                  <w:sz w:val="20"/>
                </w:rPr>
                <w:t>here</w:t>
              </w:r>
            </w:hyperlink>
            <w:r w:rsidR="002F6904">
              <w:rPr>
                <w:rFonts w:ascii="Arial" w:eastAsia="Arial" w:hAnsi="Arial" w:cs="Arial"/>
                <w:color w:val="000000" w:themeColor="text1"/>
                <w:sz w:val="20"/>
              </w:rPr>
              <w:t>.</w:t>
            </w:r>
            <w:r w:rsidR="00EC0D07" w:rsidRPr="001E7565">
              <w:rPr>
                <w:rFonts w:ascii="Arial" w:eastAsia="Arial" w:hAnsi="Arial" w:cs="Arial"/>
                <w:color w:val="7030A0"/>
                <w:sz w:val="20"/>
              </w:rPr>
              <w:t xml:space="preserve"> </w:t>
            </w:r>
          </w:p>
          <w:p w14:paraId="6CD52326" w14:textId="43BBC710" w:rsidR="00EC0D07" w:rsidRPr="00EC0D07" w:rsidRDefault="00F35067" w:rsidP="00C7504A">
            <w:pPr>
              <w:pStyle w:val="ListParagraph"/>
              <w:numPr>
                <w:ilvl w:val="0"/>
                <w:numId w:val="15"/>
              </w:numPr>
              <w:spacing w:after="120"/>
              <w:rPr>
                <w:rFonts w:ascii="Arial" w:hAnsi="Arial" w:cs="Arial"/>
              </w:rPr>
            </w:pPr>
            <w:r>
              <w:rPr>
                <w:rFonts w:ascii="Arial" w:eastAsia="Arial" w:hAnsi="Arial" w:cs="Arial"/>
                <w:color w:val="000000" w:themeColor="text1"/>
                <w:sz w:val="20"/>
              </w:rPr>
              <w:t>If your application</w:t>
            </w:r>
            <w:r w:rsidR="00E97EEC">
              <w:rPr>
                <w:rFonts w:ascii="Arial" w:eastAsia="Arial" w:hAnsi="Arial" w:cs="Arial"/>
                <w:color w:val="000000" w:themeColor="text1"/>
                <w:sz w:val="20"/>
              </w:rPr>
              <w:t xml:space="preserve"> does not</w:t>
            </w:r>
            <w:r>
              <w:rPr>
                <w:rFonts w:ascii="Arial" w:eastAsia="Arial" w:hAnsi="Arial" w:cs="Arial"/>
                <w:color w:val="000000" w:themeColor="text1"/>
                <w:sz w:val="20"/>
              </w:rPr>
              <w:t xml:space="preserve"> include any </w:t>
            </w:r>
            <w:r w:rsidR="00EC0D07" w:rsidRPr="00EA11AE">
              <w:rPr>
                <w:rFonts w:ascii="Arial" w:eastAsia="Arial" w:hAnsi="Arial" w:cs="Arial"/>
                <w:color w:val="000000" w:themeColor="text1"/>
                <w:sz w:val="20"/>
              </w:rPr>
              <w:t>GST</w:t>
            </w:r>
            <w:r w:rsidR="006A7AA6">
              <w:rPr>
                <w:rFonts w:ascii="Arial" w:eastAsia="Arial" w:hAnsi="Arial" w:cs="Arial"/>
                <w:color w:val="000000" w:themeColor="text1"/>
                <w:sz w:val="20"/>
              </w:rPr>
              <w:t>-</w:t>
            </w:r>
            <w:r w:rsidR="00EC0D07" w:rsidRPr="00EA11AE">
              <w:rPr>
                <w:rFonts w:ascii="Arial" w:eastAsia="Arial" w:hAnsi="Arial" w:cs="Arial"/>
                <w:color w:val="000000" w:themeColor="text1"/>
                <w:sz w:val="20"/>
              </w:rPr>
              <w:t>registered</w:t>
            </w:r>
            <w:r>
              <w:rPr>
                <w:rFonts w:ascii="Arial" w:eastAsia="Arial" w:hAnsi="Arial" w:cs="Arial"/>
                <w:color w:val="000000" w:themeColor="text1"/>
                <w:sz w:val="20"/>
              </w:rPr>
              <w:t xml:space="preserve"> </w:t>
            </w:r>
            <w:r w:rsidR="00E97EEC">
              <w:rPr>
                <w:rFonts w:ascii="Arial" w:eastAsia="Arial" w:hAnsi="Arial" w:cs="Arial"/>
                <w:color w:val="000000" w:themeColor="text1"/>
                <w:sz w:val="20"/>
              </w:rPr>
              <w:t>business</w:t>
            </w:r>
            <w:r w:rsidR="00A163BF">
              <w:rPr>
                <w:rFonts w:ascii="Arial" w:eastAsia="Arial" w:hAnsi="Arial" w:cs="Arial"/>
                <w:color w:val="000000" w:themeColor="text1"/>
                <w:sz w:val="20"/>
              </w:rPr>
              <w:t xml:space="preserve">, submit your application </w:t>
            </w:r>
            <w:hyperlink r:id="rId13" w:history="1">
              <w:r w:rsidR="00A163BF" w:rsidRPr="002F6904">
                <w:rPr>
                  <w:rStyle w:val="Hyperlink"/>
                  <w:rFonts w:ascii="Arial" w:eastAsia="Arial" w:hAnsi="Arial" w:cs="Arial"/>
                  <w:sz w:val="20"/>
                </w:rPr>
                <w:t>here</w:t>
              </w:r>
            </w:hyperlink>
            <w:r w:rsidR="002F6904">
              <w:rPr>
                <w:rFonts w:ascii="Arial" w:eastAsia="Arial" w:hAnsi="Arial" w:cs="Arial"/>
                <w:color w:val="000000" w:themeColor="text1"/>
                <w:sz w:val="20"/>
              </w:rPr>
              <w:t>.</w:t>
            </w:r>
            <w:r w:rsidR="00EC0D07" w:rsidRPr="00EA11AE">
              <w:rPr>
                <w:rFonts w:ascii="Arial" w:eastAsia="Arial" w:hAnsi="Arial" w:cs="Arial"/>
                <w:color w:val="000000" w:themeColor="text1"/>
                <w:sz w:val="20"/>
              </w:rPr>
              <w:t xml:space="preserve"> </w:t>
            </w:r>
          </w:p>
          <w:p w14:paraId="3301D9B8" w14:textId="53B1176A" w:rsidR="00C619C5" w:rsidRPr="00AE5FB9" w:rsidRDefault="00312C02" w:rsidP="00A37189">
            <w:pPr>
              <w:spacing w:after="120"/>
              <w:ind w:left="361"/>
              <w:jc w:val="both"/>
              <w:rPr>
                <w:rFonts w:ascii="Arial" w:hAnsi="Arial" w:cs="Arial"/>
              </w:rPr>
            </w:pPr>
            <w:r w:rsidRPr="00EC0D07">
              <w:rPr>
                <w:rFonts w:ascii="Arial" w:eastAsia="Arial" w:hAnsi="Arial" w:cs="Arial"/>
                <w:b/>
                <w:sz w:val="20"/>
              </w:rPr>
              <w:t xml:space="preserve">Do not send this </w:t>
            </w:r>
            <w:r w:rsidR="00CD5682">
              <w:rPr>
                <w:rFonts w:ascii="Arial" w:eastAsia="Arial" w:hAnsi="Arial" w:cs="Arial"/>
                <w:b/>
                <w:sz w:val="20"/>
              </w:rPr>
              <w:t>declaration form</w:t>
            </w:r>
            <w:r w:rsidRPr="00EC0D07">
              <w:rPr>
                <w:rFonts w:ascii="Arial" w:eastAsia="Arial" w:hAnsi="Arial" w:cs="Arial"/>
                <w:b/>
                <w:sz w:val="20"/>
              </w:rPr>
              <w:t xml:space="preserve"> via post or email</w:t>
            </w:r>
            <w:r w:rsidRPr="00EC0D07">
              <w:rPr>
                <w:rFonts w:ascii="Arial" w:eastAsia="Arial" w:hAnsi="Arial" w:cs="Arial"/>
                <w:sz w:val="20"/>
              </w:rPr>
              <w:t>.</w:t>
            </w:r>
          </w:p>
        </w:tc>
      </w:tr>
      <w:tr w:rsidR="00F90540" w:rsidRPr="00AE5FB9" w14:paraId="49AB9E4C" w14:textId="77777777" w:rsidTr="00F90540">
        <w:trPr>
          <w:trHeight w:val="97"/>
        </w:trPr>
        <w:tc>
          <w:tcPr>
            <w:tcW w:w="10069" w:type="dxa"/>
            <w:tcBorders>
              <w:top w:val="single" w:sz="4" w:space="0" w:color="000000"/>
            </w:tcBorders>
          </w:tcPr>
          <w:p w14:paraId="1081411D" w14:textId="77777777" w:rsidR="00F90540" w:rsidRPr="00AE5FB9" w:rsidRDefault="00F90540" w:rsidP="009C6DF9">
            <w:pPr>
              <w:spacing w:after="120"/>
              <w:ind w:left="1"/>
              <w:rPr>
                <w:rFonts w:ascii="Arial" w:eastAsia="Arial" w:hAnsi="Arial" w:cs="Arial"/>
                <w:b/>
                <w:sz w:val="20"/>
                <w:u w:val="single" w:color="000000"/>
              </w:rPr>
            </w:pPr>
          </w:p>
        </w:tc>
      </w:tr>
    </w:tbl>
    <w:p w14:paraId="3F7CBEFB" w14:textId="5A547020" w:rsidR="00042A57" w:rsidRPr="00D32864" w:rsidRDefault="00011C91" w:rsidP="00011C91">
      <w:pPr>
        <w:pStyle w:val="Heading2"/>
        <w:shd w:val="clear" w:color="auto" w:fill="DEEAF6" w:themeFill="accent1" w:themeFillTint="33"/>
        <w:spacing w:before="0"/>
        <w:rPr>
          <w:rFonts w:ascii="Arial Bold" w:eastAsia="Times New Roman" w:hAnsi="Arial Bold" w:cs="Arial"/>
          <w:b/>
          <w:bCs/>
          <w:caps/>
          <w:color w:val="auto"/>
          <w:sz w:val="22"/>
          <w:szCs w:val="20"/>
          <w:lang w:val="en-GB" w:eastAsia="en-US"/>
        </w:rPr>
      </w:pPr>
      <w:r w:rsidRPr="00D32864">
        <w:rPr>
          <w:rFonts w:ascii="Arial Bold" w:eastAsia="Times New Roman" w:hAnsi="Arial Bold" w:cs="Arial"/>
          <w:b/>
          <w:bCs/>
          <w:caps/>
          <w:color w:val="auto"/>
          <w:sz w:val="22"/>
          <w:szCs w:val="20"/>
          <w:lang w:val="en-GB" w:eastAsia="en-US"/>
        </w:rPr>
        <w:t xml:space="preserve">SECTION </w:t>
      </w:r>
      <w:r w:rsidR="00E21AB0">
        <w:rPr>
          <w:rFonts w:ascii="Arial Bold" w:eastAsia="Times New Roman" w:hAnsi="Arial Bold" w:cs="Arial"/>
          <w:b/>
          <w:bCs/>
          <w:caps/>
          <w:color w:val="auto"/>
          <w:sz w:val="22"/>
          <w:szCs w:val="20"/>
          <w:lang w:val="en-GB" w:eastAsia="en-US"/>
        </w:rPr>
        <w:t>1</w:t>
      </w:r>
      <w:r w:rsidR="0087299B">
        <w:rPr>
          <w:rFonts w:ascii="Arial Bold" w:eastAsia="Times New Roman" w:hAnsi="Arial Bold" w:cs="Arial"/>
          <w:b/>
          <w:bCs/>
          <w:caps/>
          <w:color w:val="auto"/>
          <w:sz w:val="22"/>
          <w:szCs w:val="20"/>
          <w:lang w:val="en-GB" w:eastAsia="en-US"/>
        </w:rPr>
        <w:t>:</w:t>
      </w:r>
      <w:r w:rsidR="00C403EB">
        <w:rPr>
          <w:rFonts w:ascii="Arial Bold" w:eastAsia="Times New Roman" w:hAnsi="Arial Bold" w:cs="Arial"/>
          <w:b/>
          <w:bCs/>
          <w:caps/>
          <w:color w:val="auto"/>
          <w:sz w:val="22"/>
          <w:szCs w:val="20"/>
          <w:lang w:val="en-GB" w:eastAsia="en-US"/>
        </w:rPr>
        <w:t xml:space="preserve"> </w:t>
      </w:r>
      <w:r w:rsidR="00C4495D" w:rsidRPr="00D32864">
        <w:rPr>
          <w:rFonts w:ascii="Arial Bold" w:eastAsia="Times New Roman" w:hAnsi="Arial Bold" w:cs="Arial"/>
          <w:b/>
          <w:bCs/>
          <w:caps/>
          <w:color w:val="auto"/>
          <w:sz w:val="22"/>
          <w:szCs w:val="20"/>
          <w:lang w:val="en-GB" w:eastAsia="en-US"/>
        </w:rPr>
        <w:t>DETAILS OF</w:t>
      </w:r>
      <w:r w:rsidR="00042A57" w:rsidRPr="00D32864">
        <w:rPr>
          <w:rFonts w:ascii="Arial Bold" w:eastAsia="Times New Roman" w:hAnsi="Arial Bold" w:cs="Arial"/>
          <w:b/>
          <w:bCs/>
          <w:caps/>
          <w:color w:val="auto"/>
          <w:sz w:val="22"/>
          <w:szCs w:val="20"/>
          <w:lang w:val="en-GB" w:eastAsia="en-US"/>
        </w:rPr>
        <w:t xml:space="preserve"> application</w:t>
      </w:r>
    </w:p>
    <w:p w14:paraId="2FB787D0" w14:textId="77777777" w:rsidR="00011C91" w:rsidRPr="00011C91" w:rsidRDefault="00011C91" w:rsidP="00011C91">
      <w:pPr>
        <w:spacing w:after="0" w:line="240" w:lineRule="auto"/>
        <w:rPr>
          <w:rFonts w:ascii="Arial" w:hAnsi="Arial" w:cs="Arial"/>
          <w:sz w:val="20"/>
          <w:szCs w:val="20"/>
          <w:lang w:val="en-GB"/>
        </w:rPr>
      </w:pPr>
    </w:p>
    <w:p w14:paraId="31C33454" w14:textId="3420546F" w:rsidR="00FF2BF9" w:rsidRPr="00D32864" w:rsidRDefault="00E21AB0" w:rsidP="00EF18D1">
      <w:pPr>
        <w:spacing w:after="0" w:line="240" w:lineRule="auto"/>
        <w:rPr>
          <w:rFonts w:ascii="Arial" w:hAnsi="Arial" w:cs="Arial"/>
          <w:b/>
          <w:szCs w:val="20"/>
          <w:u w:val="single"/>
          <w:lang w:val="en-GB"/>
        </w:rPr>
      </w:pPr>
      <w:r>
        <w:rPr>
          <w:rFonts w:ascii="Arial" w:hAnsi="Arial" w:cs="Arial"/>
          <w:b/>
          <w:szCs w:val="20"/>
          <w:lang w:val="en-GB"/>
        </w:rPr>
        <w:t>1</w:t>
      </w:r>
      <w:r w:rsidR="00EF18D1" w:rsidRPr="00D32864">
        <w:rPr>
          <w:rFonts w:ascii="Arial" w:hAnsi="Arial" w:cs="Arial"/>
          <w:b/>
          <w:szCs w:val="20"/>
          <w:lang w:val="en-GB"/>
        </w:rPr>
        <w:t xml:space="preserve">.1 </w:t>
      </w:r>
      <w:r w:rsidR="00EF18D1" w:rsidRPr="00D32864">
        <w:rPr>
          <w:rFonts w:ascii="Arial" w:hAnsi="Arial" w:cs="Arial"/>
          <w:b/>
          <w:szCs w:val="20"/>
          <w:lang w:val="en-GB"/>
        </w:rPr>
        <w:tab/>
      </w:r>
      <w:r w:rsidR="00FF2BF9" w:rsidRPr="00D32864">
        <w:rPr>
          <w:rFonts w:ascii="Arial" w:hAnsi="Arial" w:cs="Arial"/>
          <w:b/>
          <w:szCs w:val="20"/>
          <w:u w:val="single"/>
          <w:lang w:val="en-GB"/>
        </w:rPr>
        <w:t>Type of application</w:t>
      </w:r>
    </w:p>
    <w:p w14:paraId="0294F8DE" w14:textId="77777777" w:rsidR="00FF2BF9" w:rsidRPr="00D32864" w:rsidRDefault="00FF2BF9" w:rsidP="00EF18D1">
      <w:pPr>
        <w:spacing w:after="0" w:line="240" w:lineRule="auto"/>
        <w:rPr>
          <w:rFonts w:ascii="Arial" w:hAnsi="Arial" w:cs="Arial"/>
          <w:b/>
          <w:szCs w:val="20"/>
          <w:u w:val="single"/>
          <w:lang w:val="en-GB"/>
        </w:rPr>
      </w:pPr>
    </w:p>
    <w:p w14:paraId="266D1FD2" w14:textId="73BFAE5B" w:rsidR="00FF2BF9" w:rsidRDefault="00FF2BF9" w:rsidP="00FF2BF9">
      <w:pPr>
        <w:spacing w:after="0" w:line="240" w:lineRule="auto"/>
        <w:ind w:left="720"/>
        <w:rPr>
          <w:rFonts w:ascii="Arial" w:hAnsi="Arial" w:cs="Arial"/>
          <w:sz w:val="20"/>
          <w:szCs w:val="20"/>
          <w:lang w:val="en-GB"/>
        </w:rPr>
      </w:pPr>
      <w:r w:rsidRPr="00D32864">
        <w:rPr>
          <w:rFonts w:ascii="Arial" w:hAnsi="Arial" w:cs="Arial"/>
          <w:szCs w:val="20"/>
          <w:lang w:val="en-GB"/>
        </w:rPr>
        <w:t xml:space="preserve">Single </w:t>
      </w:r>
      <w:r w:rsidR="00443518">
        <w:rPr>
          <w:rFonts w:ascii="Arial" w:hAnsi="Arial" w:cs="Arial"/>
          <w:szCs w:val="20"/>
          <w:lang w:val="en-GB"/>
        </w:rPr>
        <w:t>company</w:t>
      </w:r>
      <w:r w:rsidRPr="00D32864">
        <w:rPr>
          <w:rFonts w:ascii="Arial" w:hAnsi="Arial" w:cs="Arial"/>
          <w:szCs w:val="20"/>
          <w:lang w:val="en-GB"/>
        </w:rPr>
        <w:t xml:space="preserve"> </w:t>
      </w:r>
      <w:r w:rsidRPr="00D32864">
        <w:rPr>
          <w:rFonts w:ascii="Arial" w:hAnsi="Arial" w:cs="Arial"/>
          <w:szCs w:val="20"/>
          <w:lang w:val="en-GB"/>
        </w:rPr>
        <w:fldChar w:fldCharType="begin">
          <w:ffData>
            <w:name w:val="Check5"/>
            <w:enabled/>
            <w:calcOnExit w:val="0"/>
            <w:checkBox>
              <w:sizeAuto/>
              <w:default w:val="0"/>
              <w:checked w:val="0"/>
            </w:checkBox>
          </w:ffData>
        </w:fldChar>
      </w:r>
      <w:r w:rsidRPr="00D32864">
        <w:rPr>
          <w:rFonts w:ascii="Arial" w:hAnsi="Arial" w:cs="Arial"/>
          <w:szCs w:val="20"/>
          <w:lang w:val="en-GB"/>
        </w:rPr>
        <w:instrText xml:space="preserve"> FORMCHECKBOX </w:instrText>
      </w:r>
      <w:r w:rsidRPr="00D32864">
        <w:rPr>
          <w:rFonts w:ascii="Arial" w:hAnsi="Arial" w:cs="Arial"/>
          <w:szCs w:val="20"/>
          <w:lang w:val="en-GB"/>
        </w:rPr>
      </w:r>
      <w:r w:rsidRPr="00D32864">
        <w:rPr>
          <w:rFonts w:ascii="Arial" w:hAnsi="Arial" w:cs="Arial"/>
          <w:szCs w:val="20"/>
          <w:lang w:val="en-GB"/>
        </w:rPr>
        <w:fldChar w:fldCharType="separate"/>
      </w:r>
      <w:r w:rsidRPr="00D32864">
        <w:rPr>
          <w:rFonts w:ascii="Arial" w:hAnsi="Arial" w:cs="Arial"/>
          <w:szCs w:val="20"/>
          <w:lang w:val="en-GB"/>
        </w:rPr>
        <w:fldChar w:fldCharType="end"/>
      </w:r>
      <w:r w:rsidRPr="00D32864">
        <w:rPr>
          <w:rFonts w:ascii="Arial" w:hAnsi="Arial" w:cs="Arial"/>
          <w:szCs w:val="20"/>
          <w:lang w:val="en-GB"/>
        </w:rPr>
        <w:t xml:space="preserve"> </w:t>
      </w:r>
      <w:r w:rsidR="00E21AB0">
        <w:rPr>
          <w:rFonts w:ascii="Arial" w:hAnsi="Arial" w:cs="Arial"/>
          <w:sz w:val="20"/>
          <w:szCs w:val="20"/>
          <w:lang w:val="en-GB"/>
        </w:rPr>
        <w:t>(</w:t>
      </w:r>
      <w:r w:rsidR="001204A7">
        <w:rPr>
          <w:rFonts w:ascii="Arial" w:hAnsi="Arial" w:cs="Arial"/>
          <w:sz w:val="20"/>
          <w:szCs w:val="20"/>
          <w:lang w:val="en-GB"/>
        </w:rPr>
        <w:t>section 1.4 is not applicable</w:t>
      </w:r>
      <w:r w:rsidR="00E21AB0">
        <w:rPr>
          <w:rFonts w:ascii="Arial" w:hAnsi="Arial" w:cs="Arial"/>
          <w:sz w:val="20"/>
          <w:szCs w:val="20"/>
          <w:lang w:val="en-GB"/>
        </w:rPr>
        <w:t>)</w:t>
      </w:r>
      <w:r w:rsidRPr="00D32864">
        <w:rPr>
          <w:rFonts w:ascii="Arial" w:hAnsi="Arial" w:cs="Arial"/>
          <w:szCs w:val="20"/>
          <w:lang w:val="en-GB"/>
        </w:rPr>
        <w:tab/>
      </w:r>
      <w:r w:rsidR="00E21AB0">
        <w:rPr>
          <w:rFonts w:ascii="Arial" w:hAnsi="Arial" w:cs="Arial"/>
          <w:szCs w:val="20"/>
          <w:lang w:val="en-GB"/>
        </w:rPr>
        <w:t>Group</w:t>
      </w:r>
      <w:r w:rsidR="00443518">
        <w:rPr>
          <w:rFonts w:ascii="Arial" w:hAnsi="Arial" w:cs="Arial"/>
          <w:szCs w:val="20"/>
          <w:lang w:val="en-GB"/>
        </w:rPr>
        <w:t xml:space="preserve"> of companies</w:t>
      </w:r>
      <w:r w:rsidRPr="00D32864">
        <w:rPr>
          <w:rFonts w:ascii="Arial" w:hAnsi="Arial" w:cs="Arial"/>
          <w:szCs w:val="20"/>
          <w:lang w:val="en-GB"/>
        </w:rPr>
        <w:t xml:space="preserve"> </w:t>
      </w:r>
      <w:r w:rsidRPr="00D32864">
        <w:rPr>
          <w:rFonts w:ascii="Arial" w:hAnsi="Arial" w:cs="Arial"/>
          <w:szCs w:val="20"/>
          <w:lang w:val="en-GB"/>
        </w:rPr>
        <w:fldChar w:fldCharType="begin">
          <w:ffData>
            <w:name w:val="Check6"/>
            <w:enabled/>
            <w:calcOnExit w:val="0"/>
            <w:checkBox>
              <w:sizeAuto/>
              <w:default w:val="0"/>
              <w:checked w:val="0"/>
            </w:checkBox>
          </w:ffData>
        </w:fldChar>
      </w:r>
      <w:r w:rsidRPr="00D32864">
        <w:rPr>
          <w:rFonts w:ascii="Arial" w:hAnsi="Arial" w:cs="Arial"/>
          <w:szCs w:val="20"/>
          <w:lang w:val="en-GB"/>
        </w:rPr>
        <w:instrText xml:space="preserve"> FORMCHECKBOX </w:instrText>
      </w:r>
      <w:r w:rsidRPr="00D32864">
        <w:rPr>
          <w:rFonts w:ascii="Arial" w:hAnsi="Arial" w:cs="Arial"/>
          <w:szCs w:val="20"/>
          <w:lang w:val="en-GB"/>
        </w:rPr>
      </w:r>
      <w:r w:rsidRPr="00D32864">
        <w:rPr>
          <w:rFonts w:ascii="Arial" w:hAnsi="Arial" w:cs="Arial"/>
          <w:szCs w:val="20"/>
          <w:lang w:val="en-GB"/>
        </w:rPr>
        <w:fldChar w:fldCharType="separate"/>
      </w:r>
      <w:r w:rsidRPr="00D32864">
        <w:rPr>
          <w:rFonts w:ascii="Arial" w:hAnsi="Arial" w:cs="Arial"/>
          <w:szCs w:val="20"/>
          <w:lang w:val="en-GB"/>
        </w:rPr>
        <w:fldChar w:fldCharType="end"/>
      </w:r>
      <w:r w:rsidRPr="00D32864">
        <w:rPr>
          <w:rFonts w:ascii="Arial" w:hAnsi="Arial" w:cs="Arial"/>
          <w:szCs w:val="20"/>
          <w:lang w:val="en-GB"/>
        </w:rPr>
        <w:t xml:space="preserve"> </w:t>
      </w:r>
    </w:p>
    <w:p w14:paraId="3A872CC7" w14:textId="6ECD94DF" w:rsidR="00E21AB0" w:rsidRDefault="00E21AB0" w:rsidP="00FF2BF9">
      <w:pPr>
        <w:spacing w:after="0" w:line="240" w:lineRule="auto"/>
        <w:ind w:left="720"/>
        <w:rPr>
          <w:rFonts w:ascii="Arial" w:hAnsi="Arial" w:cs="Arial"/>
          <w:sz w:val="20"/>
          <w:szCs w:val="20"/>
          <w:lang w:val="en-GB"/>
        </w:rPr>
      </w:pPr>
    </w:p>
    <w:p w14:paraId="5FD53342" w14:textId="77777777" w:rsidR="00E21AB0" w:rsidRDefault="00E21AB0" w:rsidP="00FF2BF9">
      <w:pPr>
        <w:spacing w:after="0" w:line="240" w:lineRule="auto"/>
        <w:ind w:left="720"/>
        <w:rPr>
          <w:rFonts w:ascii="Arial" w:hAnsi="Arial" w:cs="Arial"/>
          <w:sz w:val="20"/>
          <w:szCs w:val="20"/>
          <w:lang w:val="en-GB"/>
        </w:rPr>
      </w:pPr>
    </w:p>
    <w:p w14:paraId="4069A191" w14:textId="0B52D0A2" w:rsidR="00F459C4" w:rsidRPr="00D32864" w:rsidRDefault="00F459C4" w:rsidP="00F459C4">
      <w:pPr>
        <w:spacing w:after="0" w:line="240" w:lineRule="auto"/>
        <w:rPr>
          <w:rFonts w:ascii="Arial" w:hAnsi="Arial" w:cs="Arial"/>
          <w:b/>
          <w:szCs w:val="20"/>
          <w:u w:val="single"/>
          <w:lang w:val="en-GB"/>
        </w:rPr>
      </w:pPr>
      <w:r>
        <w:rPr>
          <w:rFonts w:ascii="Arial" w:hAnsi="Arial" w:cs="Arial"/>
          <w:b/>
          <w:szCs w:val="20"/>
          <w:lang w:val="en-GB"/>
        </w:rPr>
        <w:t>1</w:t>
      </w:r>
      <w:r w:rsidRPr="00D32864">
        <w:rPr>
          <w:rFonts w:ascii="Arial" w:hAnsi="Arial" w:cs="Arial"/>
          <w:b/>
          <w:szCs w:val="20"/>
          <w:lang w:val="en-GB"/>
        </w:rPr>
        <w:t>.</w:t>
      </w:r>
      <w:r>
        <w:rPr>
          <w:rFonts w:ascii="Arial" w:hAnsi="Arial" w:cs="Arial"/>
          <w:b/>
          <w:szCs w:val="20"/>
          <w:lang w:val="en-GB"/>
        </w:rPr>
        <w:t>2</w:t>
      </w:r>
      <w:r w:rsidRPr="00D32864">
        <w:rPr>
          <w:rFonts w:ascii="Arial" w:hAnsi="Arial" w:cs="Arial"/>
          <w:b/>
          <w:szCs w:val="20"/>
          <w:lang w:val="en-GB"/>
        </w:rPr>
        <w:t xml:space="preserve"> </w:t>
      </w:r>
      <w:r w:rsidRPr="00D32864">
        <w:rPr>
          <w:rFonts w:ascii="Arial" w:hAnsi="Arial" w:cs="Arial"/>
          <w:b/>
          <w:szCs w:val="20"/>
          <w:lang w:val="en-GB"/>
        </w:rPr>
        <w:tab/>
      </w:r>
      <w:r>
        <w:rPr>
          <w:rFonts w:ascii="Arial" w:hAnsi="Arial" w:cs="Arial"/>
          <w:b/>
          <w:szCs w:val="20"/>
          <w:u w:val="single"/>
          <w:lang w:val="en-GB"/>
        </w:rPr>
        <w:t>GST registration status of company / companies</w:t>
      </w:r>
      <w:r w:rsidR="00EC1BBE">
        <w:rPr>
          <w:rStyle w:val="FootnoteReference"/>
          <w:rFonts w:ascii="Arial" w:hAnsi="Arial" w:cs="Arial"/>
          <w:b/>
          <w:szCs w:val="20"/>
          <w:u w:val="single"/>
          <w:lang w:val="en-GB"/>
        </w:rPr>
        <w:footnoteReference w:id="1"/>
      </w:r>
    </w:p>
    <w:p w14:paraId="2F68072D" w14:textId="77777777" w:rsidR="00F459C4" w:rsidRPr="00D32864" w:rsidRDefault="00F459C4" w:rsidP="00F459C4">
      <w:pPr>
        <w:spacing w:after="0" w:line="240" w:lineRule="auto"/>
        <w:rPr>
          <w:rFonts w:ascii="Arial" w:hAnsi="Arial" w:cs="Arial"/>
          <w:b/>
          <w:szCs w:val="20"/>
          <w:u w:val="single"/>
          <w:lang w:val="en-GB"/>
        </w:rPr>
      </w:pPr>
    </w:p>
    <w:p w14:paraId="44E81879" w14:textId="109797AF" w:rsidR="00F459C4" w:rsidRDefault="00F459C4" w:rsidP="00F459C4">
      <w:pPr>
        <w:spacing w:after="0" w:line="240" w:lineRule="auto"/>
        <w:ind w:left="720"/>
        <w:rPr>
          <w:rFonts w:ascii="Arial" w:hAnsi="Arial" w:cs="Arial"/>
          <w:sz w:val="20"/>
          <w:szCs w:val="20"/>
          <w:lang w:val="en-GB"/>
        </w:rPr>
      </w:pPr>
      <w:r>
        <w:rPr>
          <w:rFonts w:ascii="Arial" w:hAnsi="Arial" w:cs="Arial"/>
          <w:szCs w:val="20"/>
          <w:lang w:val="en-GB"/>
        </w:rPr>
        <w:t>GST-registered</w:t>
      </w:r>
      <w:r w:rsidRPr="00D32864">
        <w:rPr>
          <w:rFonts w:ascii="Arial" w:hAnsi="Arial" w:cs="Arial"/>
          <w:szCs w:val="20"/>
          <w:lang w:val="en-GB"/>
        </w:rPr>
        <w:t xml:space="preserve"> </w:t>
      </w:r>
      <w:r w:rsidRPr="00D32864">
        <w:rPr>
          <w:rFonts w:ascii="Arial" w:hAnsi="Arial" w:cs="Arial"/>
          <w:szCs w:val="20"/>
          <w:lang w:val="en-GB"/>
        </w:rPr>
        <w:fldChar w:fldCharType="begin">
          <w:ffData>
            <w:name w:val="Check5"/>
            <w:enabled/>
            <w:calcOnExit w:val="0"/>
            <w:checkBox>
              <w:sizeAuto/>
              <w:default w:val="0"/>
              <w:checked w:val="0"/>
            </w:checkBox>
          </w:ffData>
        </w:fldChar>
      </w:r>
      <w:r w:rsidRPr="00D32864">
        <w:rPr>
          <w:rFonts w:ascii="Arial" w:hAnsi="Arial" w:cs="Arial"/>
          <w:szCs w:val="20"/>
          <w:lang w:val="en-GB"/>
        </w:rPr>
        <w:instrText xml:space="preserve"> FORMCHECKBOX </w:instrText>
      </w:r>
      <w:r w:rsidRPr="00D32864">
        <w:rPr>
          <w:rFonts w:ascii="Arial" w:hAnsi="Arial" w:cs="Arial"/>
          <w:szCs w:val="20"/>
          <w:lang w:val="en-GB"/>
        </w:rPr>
      </w:r>
      <w:r w:rsidRPr="00D32864">
        <w:rPr>
          <w:rFonts w:ascii="Arial" w:hAnsi="Arial" w:cs="Arial"/>
          <w:szCs w:val="20"/>
          <w:lang w:val="en-GB"/>
        </w:rPr>
        <w:fldChar w:fldCharType="separate"/>
      </w:r>
      <w:r w:rsidRPr="00D32864">
        <w:rPr>
          <w:rFonts w:ascii="Arial" w:hAnsi="Arial" w:cs="Arial"/>
          <w:szCs w:val="20"/>
          <w:lang w:val="en-GB"/>
        </w:rPr>
        <w:fldChar w:fldCharType="end"/>
      </w:r>
      <w:r w:rsidRPr="00D32864">
        <w:rPr>
          <w:rFonts w:ascii="Arial" w:hAnsi="Arial" w:cs="Arial"/>
          <w:szCs w:val="20"/>
          <w:lang w:val="en-GB"/>
        </w:rPr>
        <w:tab/>
      </w:r>
      <w:r w:rsidR="006C4CDF">
        <w:rPr>
          <w:rFonts w:ascii="Arial" w:hAnsi="Arial" w:cs="Arial"/>
          <w:szCs w:val="20"/>
          <w:lang w:val="en-GB"/>
        </w:rPr>
        <w:tab/>
      </w:r>
      <w:r>
        <w:rPr>
          <w:rFonts w:ascii="Arial" w:hAnsi="Arial" w:cs="Arial"/>
          <w:szCs w:val="20"/>
          <w:lang w:val="en-GB"/>
        </w:rPr>
        <w:t xml:space="preserve">Non-GST registered </w:t>
      </w:r>
      <w:r w:rsidRPr="00D32864">
        <w:rPr>
          <w:rFonts w:ascii="Arial" w:hAnsi="Arial" w:cs="Arial"/>
          <w:szCs w:val="20"/>
          <w:lang w:val="en-GB"/>
        </w:rPr>
        <w:fldChar w:fldCharType="begin">
          <w:ffData>
            <w:name w:val="Check6"/>
            <w:enabled/>
            <w:calcOnExit w:val="0"/>
            <w:checkBox>
              <w:sizeAuto/>
              <w:default w:val="0"/>
              <w:checked w:val="0"/>
            </w:checkBox>
          </w:ffData>
        </w:fldChar>
      </w:r>
      <w:r w:rsidRPr="00D32864">
        <w:rPr>
          <w:rFonts w:ascii="Arial" w:hAnsi="Arial" w:cs="Arial"/>
          <w:szCs w:val="20"/>
          <w:lang w:val="en-GB"/>
        </w:rPr>
        <w:instrText xml:space="preserve"> FORMCHECKBOX </w:instrText>
      </w:r>
      <w:r w:rsidRPr="00D32864">
        <w:rPr>
          <w:rFonts w:ascii="Arial" w:hAnsi="Arial" w:cs="Arial"/>
          <w:szCs w:val="20"/>
          <w:lang w:val="en-GB"/>
        </w:rPr>
      </w:r>
      <w:r w:rsidRPr="00D32864">
        <w:rPr>
          <w:rFonts w:ascii="Arial" w:hAnsi="Arial" w:cs="Arial"/>
          <w:szCs w:val="20"/>
          <w:lang w:val="en-GB"/>
        </w:rPr>
        <w:fldChar w:fldCharType="separate"/>
      </w:r>
      <w:r w:rsidRPr="00D32864">
        <w:rPr>
          <w:rFonts w:ascii="Arial" w:hAnsi="Arial" w:cs="Arial"/>
          <w:szCs w:val="20"/>
          <w:lang w:val="en-GB"/>
        </w:rPr>
        <w:fldChar w:fldCharType="end"/>
      </w:r>
      <w:r w:rsidRPr="00D32864">
        <w:rPr>
          <w:rFonts w:ascii="Arial" w:hAnsi="Arial" w:cs="Arial"/>
          <w:szCs w:val="20"/>
          <w:lang w:val="en-GB"/>
        </w:rPr>
        <w:t xml:space="preserve"> </w:t>
      </w:r>
    </w:p>
    <w:p w14:paraId="21AEE5BA" w14:textId="77777777" w:rsidR="00F459C4" w:rsidRDefault="00F459C4" w:rsidP="00E21AB0">
      <w:pPr>
        <w:spacing w:after="0" w:line="240" w:lineRule="auto"/>
        <w:rPr>
          <w:rFonts w:ascii="Arial" w:hAnsi="Arial" w:cs="Arial"/>
          <w:b/>
          <w:szCs w:val="20"/>
          <w:lang w:val="en-GB"/>
        </w:rPr>
      </w:pPr>
    </w:p>
    <w:p w14:paraId="6E22CDF2" w14:textId="77777777" w:rsidR="00F459C4" w:rsidRDefault="00F459C4" w:rsidP="00E21AB0">
      <w:pPr>
        <w:spacing w:after="0" w:line="240" w:lineRule="auto"/>
        <w:rPr>
          <w:rFonts w:ascii="Arial" w:hAnsi="Arial" w:cs="Arial"/>
          <w:b/>
          <w:szCs w:val="20"/>
          <w:lang w:val="en-GB"/>
        </w:rPr>
      </w:pPr>
    </w:p>
    <w:p w14:paraId="6345E1B0" w14:textId="151ECD64" w:rsidR="00E21AB0" w:rsidRPr="00E21AB0" w:rsidRDefault="00E21AB0" w:rsidP="00E21AB0">
      <w:pPr>
        <w:spacing w:after="0" w:line="240" w:lineRule="auto"/>
        <w:rPr>
          <w:rFonts w:ascii="Arial" w:hAnsi="Arial" w:cs="Arial"/>
          <w:b/>
          <w:szCs w:val="20"/>
          <w:lang w:val="en-GB"/>
        </w:rPr>
      </w:pPr>
      <w:r w:rsidRPr="00E21AB0">
        <w:rPr>
          <w:rFonts w:ascii="Arial" w:hAnsi="Arial" w:cs="Arial"/>
          <w:b/>
          <w:szCs w:val="20"/>
          <w:lang w:val="en-GB"/>
        </w:rPr>
        <w:t>1.</w:t>
      </w:r>
      <w:r w:rsidR="00F459C4">
        <w:rPr>
          <w:rFonts w:ascii="Arial" w:hAnsi="Arial" w:cs="Arial"/>
          <w:b/>
          <w:szCs w:val="20"/>
          <w:lang w:val="en-GB"/>
        </w:rPr>
        <w:t>3</w:t>
      </w:r>
      <w:r w:rsidRPr="00E21AB0">
        <w:rPr>
          <w:rFonts w:ascii="Arial" w:hAnsi="Arial" w:cs="Arial"/>
          <w:b/>
          <w:szCs w:val="20"/>
          <w:lang w:val="en-GB"/>
        </w:rPr>
        <w:tab/>
      </w:r>
      <w:r w:rsidR="0010454D" w:rsidRPr="0010454D">
        <w:rPr>
          <w:rFonts w:ascii="Arial" w:hAnsi="Arial" w:cs="Arial"/>
          <w:b/>
          <w:szCs w:val="20"/>
          <w:u w:val="single"/>
          <w:lang w:val="en-GB"/>
        </w:rPr>
        <w:t>Particulars</w:t>
      </w:r>
      <w:r w:rsidR="0010454D">
        <w:rPr>
          <w:rFonts w:ascii="Arial" w:hAnsi="Arial" w:cs="Arial"/>
          <w:b/>
          <w:szCs w:val="20"/>
          <w:u w:val="single"/>
          <w:lang w:val="en-GB"/>
        </w:rPr>
        <w:t xml:space="preserve"> of </w:t>
      </w:r>
      <w:r w:rsidR="00A27050">
        <w:rPr>
          <w:rFonts w:ascii="Arial" w:hAnsi="Arial" w:cs="Arial"/>
          <w:b/>
          <w:szCs w:val="20"/>
          <w:u w:val="single"/>
          <w:lang w:val="en-GB"/>
        </w:rPr>
        <w:t>the applicant</w:t>
      </w:r>
      <w:r w:rsidR="0010454D">
        <w:rPr>
          <w:rFonts w:ascii="Arial" w:hAnsi="Arial" w:cs="Arial"/>
          <w:b/>
          <w:szCs w:val="20"/>
          <w:u w:val="single"/>
          <w:lang w:val="en-GB"/>
        </w:rPr>
        <w:t xml:space="preserve"> </w:t>
      </w:r>
    </w:p>
    <w:p w14:paraId="4C4C604B" w14:textId="77777777" w:rsidR="00E21AB0" w:rsidRPr="00D32864" w:rsidRDefault="00E21AB0" w:rsidP="00FF2BF9">
      <w:pPr>
        <w:spacing w:after="0" w:line="240" w:lineRule="auto"/>
        <w:ind w:left="720"/>
        <w:rPr>
          <w:rFonts w:ascii="Arial" w:hAnsi="Arial" w:cs="Arial"/>
          <w:szCs w:val="20"/>
          <w:lang w:val="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78"/>
      </w:tblGrid>
      <w:tr w:rsidR="00E21AB0" w:rsidRPr="00700F15" w14:paraId="619ADF2F" w14:textId="77777777" w:rsidTr="00ED2220">
        <w:trPr>
          <w:trHeight w:val="314"/>
          <w:jc w:val="center"/>
        </w:trPr>
        <w:tc>
          <w:tcPr>
            <w:tcW w:w="2268" w:type="dxa"/>
          </w:tcPr>
          <w:p w14:paraId="39941ACD" w14:textId="77777777" w:rsidR="00E21AB0" w:rsidRPr="0010454D" w:rsidRDefault="00E21AB0" w:rsidP="00716543">
            <w:pPr>
              <w:rPr>
                <w:rFonts w:ascii="Arial" w:hAnsi="Arial" w:cs="Arial"/>
                <w:szCs w:val="20"/>
                <w:lang w:val="en-GB"/>
              </w:rPr>
            </w:pPr>
            <w:r w:rsidRPr="0010454D">
              <w:rPr>
                <w:rFonts w:ascii="Arial" w:hAnsi="Arial" w:cs="Arial"/>
                <w:szCs w:val="20"/>
                <w:lang w:val="en-GB"/>
              </w:rPr>
              <w:t>Name of applicant:</w:t>
            </w:r>
          </w:p>
        </w:tc>
        <w:tc>
          <w:tcPr>
            <w:tcW w:w="6278" w:type="dxa"/>
            <w:tcBorders>
              <w:bottom w:val="single" w:sz="4" w:space="0" w:color="auto"/>
            </w:tcBorders>
          </w:tcPr>
          <w:p w14:paraId="01D4F3D5" w14:textId="77777777" w:rsidR="00E21AB0" w:rsidRPr="00700F15" w:rsidRDefault="00E21AB0" w:rsidP="00716543">
            <w:pPr>
              <w:rPr>
                <w:rFonts w:ascii="Arial" w:hAnsi="Arial" w:cs="Arial"/>
                <w:szCs w:val="20"/>
                <w:lang w:val="en-GB"/>
              </w:rPr>
            </w:pPr>
          </w:p>
        </w:tc>
      </w:tr>
      <w:tr w:rsidR="00E21AB0" w:rsidRPr="00700F15" w14:paraId="57326721" w14:textId="77777777" w:rsidTr="00ED2220">
        <w:trPr>
          <w:trHeight w:val="66"/>
          <w:jc w:val="center"/>
        </w:trPr>
        <w:tc>
          <w:tcPr>
            <w:tcW w:w="2268" w:type="dxa"/>
          </w:tcPr>
          <w:p w14:paraId="0D70FFBF" w14:textId="77777777" w:rsidR="00E21AB0" w:rsidRPr="0010454D" w:rsidRDefault="00E21AB0" w:rsidP="00716543">
            <w:pPr>
              <w:rPr>
                <w:rFonts w:ascii="Arial" w:hAnsi="Arial" w:cs="Arial"/>
                <w:szCs w:val="20"/>
                <w:lang w:val="en-GB"/>
              </w:rPr>
            </w:pPr>
          </w:p>
        </w:tc>
        <w:tc>
          <w:tcPr>
            <w:tcW w:w="6278" w:type="dxa"/>
            <w:tcBorders>
              <w:top w:val="single" w:sz="4" w:space="0" w:color="auto"/>
            </w:tcBorders>
          </w:tcPr>
          <w:p w14:paraId="430FFB8F" w14:textId="77777777" w:rsidR="00E21AB0" w:rsidRPr="00700F15" w:rsidRDefault="00E21AB0" w:rsidP="00716543">
            <w:pPr>
              <w:rPr>
                <w:rFonts w:ascii="Arial" w:hAnsi="Arial" w:cs="Arial"/>
                <w:szCs w:val="20"/>
                <w:lang w:val="en-GB"/>
              </w:rPr>
            </w:pPr>
          </w:p>
        </w:tc>
      </w:tr>
      <w:tr w:rsidR="00E21AB0" w:rsidRPr="00700F15" w14:paraId="2627E32B" w14:textId="77777777" w:rsidTr="00ED2220">
        <w:trPr>
          <w:trHeight w:val="296"/>
          <w:jc w:val="center"/>
        </w:trPr>
        <w:tc>
          <w:tcPr>
            <w:tcW w:w="2268" w:type="dxa"/>
          </w:tcPr>
          <w:p w14:paraId="43AB3015" w14:textId="4A5E4778" w:rsidR="00E21AB0" w:rsidRPr="0010454D" w:rsidRDefault="0087299B" w:rsidP="00716543">
            <w:pPr>
              <w:rPr>
                <w:rFonts w:ascii="Arial" w:hAnsi="Arial" w:cs="Arial"/>
                <w:szCs w:val="20"/>
                <w:lang w:val="en-GB"/>
              </w:rPr>
            </w:pPr>
            <w:r>
              <w:rPr>
                <w:rFonts w:ascii="Arial" w:hAnsi="Arial" w:cs="Arial"/>
                <w:szCs w:val="20"/>
                <w:lang w:val="en-GB"/>
              </w:rPr>
              <w:t>Entity ID</w:t>
            </w:r>
            <w:r w:rsidR="00E21AB0" w:rsidRPr="0010454D">
              <w:rPr>
                <w:rStyle w:val="FootnoteReference"/>
                <w:rFonts w:ascii="Arial" w:hAnsi="Arial" w:cs="Arial"/>
                <w:szCs w:val="20"/>
                <w:lang w:val="en-GB"/>
              </w:rPr>
              <w:footnoteReference w:id="2"/>
            </w:r>
            <w:r w:rsidR="00E21AB0" w:rsidRPr="0010454D">
              <w:rPr>
                <w:rFonts w:ascii="Arial" w:hAnsi="Arial" w:cs="Arial"/>
                <w:szCs w:val="20"/>
                <w:lang w:val="en-GB"/>
              </w:rPr>
              <w:t>:</w:t>
            </w:r>
          </w:p>
        </w:tc>
        <w:tc>
          <w:tcPr>
            <w:tcW w:w="6278" w:type="dxa"/>
            <w:tcBorders>
              <w:bottom w:val="single" w:sz="4" w:space="0" w:color="auto"/>
            </w:tcBorders>
          </w:tcPr>
          <w:p w14:paraId="19608054" w14:textId="77777777" w:rsidR="00E21AB0" w:rsidRPr="00700F15" w:rsidRDefault="00E21AB0" w:rsidP="00716543">
            <w:pPr>
              <w:rPr>
                <w:rFonts w:ascii="Arial" w:hAnsi="Arial" w:cs="Arial"/>
                <w:szCs w:val="20"/>
                <w:lang w:val="en-GB"/>
              </w:rPr>
            </w:pPr>
          </w:p>
        </w:tc>
      </w:tr>
    </w:tbl>
    <w:p w14:paraId="1E4F8479" w14:textId="6B99CE4D" w:rsidR="00FF2BF9" w:rsidRPr="00D32864" w:rsidRDefault="00FF2BF9" w:rsidP="00FF2BF9">
      <w:pPr>
        <w:spacing w:after="0" w:line="240" w:lineRule="auto"/>
        <w:ind w:left="207" w:firstLine="720"/>
        <w:rPr>
          <w:rFonts w:ascii="Arial" w:hAnsi="Arial" w:cs="Arial"/>
          <w:sz w:val="24"/>
        </w:rPr>
      </w:pPr>
    </w:p>
    <w:p w14:paraId="3E0E4A90" w14:textId="036669D7" w:rsidR="00FF2BF9" w:rsidRDefault="00FF2BF9" w:rsidP="00EF18D1">
      <w:pPr>
        <w:spacing w:after="0" w:line="240" w:lineRule="auto"/>
        <w:rPr>
          <w:rFonts w:ascii="Arial" w:hAnsi="Arial" w:cs="Arial"/>
          <w:b/>
          <w:sz w:val="20"/>
          <w:szCs w:val="20"/>
          <w:lang w:val="en-GB"/>
        </w:rPr>
      </w:pPr>
    </w:p>
    <w:p w14:paraId="0AF6FD2E" w14:textId="2D53E3AE" w:rsidR="0010454D" w:rsidRDefault="0010454D" w:rsidP="00EF18D1">
      <w:pPr>
        <w:spacing w:after="0" w:line="240" w:lineRule="auto"/>
        <w:rPr>
          <w:rFonts w:ascii="Arial" w:hAnsi="Arial" w:cs="Arial"/>
          <w:b/>
          <w:szCs w:val="20"/>
          <w:u w:val="single"/>
          <w:lang w:val="en-GB"/>
        </w:rPr>
      </w:pPr>
      <w:r>
        <w:rPr>
          <w:rFonts w:ascii="Arial" w:hAnsi="Arial" w:cs="Arial"/>
          <w:b/>
          <w:szCs w:val="20"/>
          <w:lang w:val="en-GB"/>
        </w:rPr>
        <w:t>1</w:t>
      </w:r>
      <w:r w:rsidRPr="00E21AB0">
        <w:rPr>
          <w:rFonts w:ascii="Arial" w:hAnsi="Arial" w:cs="Arial"/>
          <w:b/>
          <w:szCs w:val="20"/>
          <w:lang w:val="en-GB"/>
        </w:rPr>
        <w:t>.</w:t>
      </w:r>
      <w:r w:rsidR="00F459C4">
        <w:rPr>
          <w:rFonts w:ascii="Arial" w:hAnsi="Arial" w:cs="Arial"/>
          <w:b/>
          <w:szCs w:val="20"/>
          <w:lang w:val="en-GB"/>
        </w:rPr>
        <w:t>4</w:t>
      </w:r>
      <w:r w:rsidRPr="00E21AB0">
        <w:rPr>
          <w:rFonts w:ascii="Arial" w:hAnsi="Arial" w:cs="Arial"/>
          <w:b/>
          <w:szCs w:val="20"/>
          <w:lang w:val="en-GB"/>
        </w:rPr>
        <w:tab/>
      </w:r>
      <w:r w:rsidRPr="0010454D">
        <w:rPr>
          <w:rFonts w:ascii="Arial" w:hAnsi="Arial" w:cs="Arial"/>
          <w:b/>
          <w:szCs w:val="20"/>
          <w:u w:val="single"/>
          <w:lang w:val="en-GB"/>
        </w:rPr>
        <w:t>Particulars</w:t>
      </w:r>
      <w:r>
        <w:rPr>
          <w:rFonts w:ascii="Arial" w:hAnsi="Arial" w:cs="Arial"/>
          <w:b/>
          <w:szCs w:val="20"/>
          <w:u w:val="single"/>
          <w:lang w:val="en-GB"/>
        </w:rPr>
        <w:t xml:space="preserve"> of </w:t>
      </w:r>
      <w:r w:rsidR="00311D36">
        <w:rPr>
          <w:rFonts w:ascii="Arial" w:hAnsi="Arial" w:cs="Arial"/>
          <w:b/>
          <w:szCs w:val="20"/>
          <w:u w:val="single"/>
          <w:lang w:val="en-GB"/>
        </w:rPr>
        <w:t xml:space="preserve">all Companies in the </w:t>
      </w:r>
      <w:r>
        <w:rPr>
          <w:rFonts w:ascii="Arial" w:hAnsi="Arial" w:cs="Arial"/>
          <w:b/>
          <w:szCs w:val="20"/>
          <w:u w:val="single"/>
          <w:lang w:val="en-GB"/>
        </w:rPr>
        <w:t>Group</w:t>
      </w:r>
      <w:r w:rsidR="00311D36">
        <w:rPr>
          <w:rFonts w:ascii="Arial" w:hAnsi="Arial" w:cs="Arial"/>
          <w:b/>
          <w:szCs w:val="20"/>
          <w:u w:val="single"/>
          <w:lang w:val="en-GB"/>
        </w:rPr>
        <w:t xml:space="preserve"> within the Application</w:t>
      </w:r>
    </w:p>
    <w:p w14:paraId="4FBF3E44" w14:textId="76C4A12D" w:rsidR="0010454D" w:rsidRDefault="0010454D" w:rsidP="00EF18D1">
      <w:pPr>
        <w:spacing w:after="0" w:line="240" w:lineRule="auto"/>
        <w:rPr>
          <w:rFonts w:ascii="Arial" w:hAnsi="Arial" w:cs="Arial"/>
          <w:b/>
          <w:szCs w:val="20"/>
          <w:u w:val="single"/>
          <w:lang w:val="en-GB"/>
        </w:rPr>
      </w:pPr>
    </w:p>
    <w:tbl>
      <w:tblPr>
        <w:tblStyle w:val="TableGrid0"/>
        <w:tblW w:w="0" w:type="auto"/>
        <w:jc w:val="center"/>
        <w:tblLook w:val="04A0" w:firstRow="1" w:lastRow="0" w:firstColumn="1" w:lastColumn="0" w:noHBand="0" w:noVBand="1"/>
      </w:tblPr>
      <w:tblGrid>
        <w:gridCol w:w="610"/>
        <w:gridCol w:w="4944"/>
        <w:gridCol w:w="2772"/>
      </w:tblGrid>
      <w:tr w:rsidR="0010454D" w:rsidRPr="0010454D" w14:paraId="07D12236" w14:textId="77777777" w:rsidTr="0010454D">
        <w:trPr>
          <w:trHeight w:val="276"/>
          <w:jc w:val="center"/>
        </w:trPr>
        <w:tc>
          <w:tcPr>
            <w:tcW w:w="610" w:type="dxa"/>
          </w:tcPr>
          <w:p w14:paraId="35B7D513" w14:textId="36050CE8" w:rsidR="0010454D" w:rsidRPr="0010454D" w:rsidRDefault="0010454D" w:rsidP="0010454D">
            <w:pPr>
              <w:jc w:val="center"/>
              <w:rPr>
                <w:rFonts w:ascii="Arial" w:hAnsi="Arial" w:cs="Arial"/>
                <w:b/>
                <w:szCs w:val="20"/>
                <w:lang w:val="en-GB"/>
              </w:rPr>
            </w:pPr>
            <w:r w:rsidRPr="0010454D">
              <w:rPr>
                <w:rFonts w:ascii="Arial" w:hAnsi="Arial" w:cs="Arial"/>
                <w:b/>
                <w:szCs w:val="20"/>
                <w:lang w:val="en-GB"/>
              </w:rPr>
              <w:t>S/N</w:t>
            </w:r>
          </w:p>
        </w:tc>
        <w:tc>
          <w:tcPr>
            <w:tcW w:w="4944" w:type="dxa"/>
          </w:tcPr>
          <w:p w14:paraId="68760C19" w14:textId="6FFFE85F" w:rsidR="0010454D" w:rsidRPr="0010454D" w:rsidRDefault="0010454D" w:rsidP="0010454D">
            <w:pPr>
              <w:jc w:val="center"/>
              <w:rPr>
                <w:rFonts w:ascii="Arial" w:hAnsi="Arial" w:cs="Arial"/>
                <w:b/>
                <w:szCs w:val="20"/>
                <w:lang w:val="en-GB"/>
              </w:rPr>
            </w:pPr>
            <w:r w:rsidRPr="0010454D">
              <w:rPr>
                <w:rFonts w:ascii="Arial" w:hAnsi="Arial" w:cs="Arial"/>
                <w:b/>
                <w:szCs w:val="20"/>
                <w:lang w:val="en-GB"/>
              </w:rPr>
              <w:t>Company name</w:t>
            </w:r>
          </w:p>
        </w:tc>
        <w:tc>
          <w:tcPr>
            <w:tcW w:w="2772" w:type="dxa"/>
          </w:tcPr>
          <w:p w14:paraId="13BAFEE4" w14:textId="630DA24A" w:rsidR="0010454D" w:rsidRPr="0010454D" w:rsidRDefault="0010454D" w:rsidP="0010454D">
            <w:pPr>
              <w:jc w:val="center"/>
              <w:rPr>
                <w:rFonts w:ascii="Arial" w:hAnsi="Arial" w:cs="Arial"/>
                <w:b/>
                <w:szCs w:val="20"/>
                <w:lang w:val="en-GB"/>
              </w:rPr>
            </w:pPr>
            <w:r w:rsidRPr="0010454D">
              <w:rPr>
                <w:rFonts w:ascii="Arial" w:hAnsi="Arial" w:cs="Arial"/>
                <w:b/>
                <w:szCs w:val="20"/>
                <w:lang w:val="en-GB"/>
              </w:rPr>
              <w:t>Entity ID</w:t>
            </w:r>
          </w:p>
        </w:tc>
      </w:tr>
      <w:tr w:rsidR="0010454D" w:rsidRPr="0010454D" w14:paraId="6ED9A5FD" w14:textId="77777777" w:rsidTr="0010454D">
        <w:trPr>
          <w:trHeight w:val="259"/>
          <w:jc w:val="center"/>
        </w:trPr>
        <w:tc>
          <w:tcPr>
            <w:tcW w:w="610" w:type="dxa"/>
          </w:tcPr>
          <w:p w14:paraId="7D1A19A0" w14:textId="77777777" w:rsidR="0010454D" w:rsidRPr="0010454D" w:rsidRDefault="0010454D" w:rsidP="0010454D">
            <w:pPr>
              <w:jc w:val="center"/>
              <w:rPr>
                <w:rFonts w:ascii="Arial" w:hAnsi="Arial" w:cs="Arial"/>
                <w:szCs w:val="20"/>
                <w:lang w:val="en-GB"/>
              </w:rPr>
            </w:pPr>
          </w:p>
        </w:tc>
        <w:tc>
          <w:tcPr>
            <w:tcW w:w="4944" w:type="dxa"/>
          </w:tcPr>
          <w:p w14:paraId="6D560F2D" w14:textId="77777777" w:rsidR="0010454D" w:rsidRPr="0010454D" w:rsidRDefault="0010454D" w:rsidP="0010454D">
            <w:pPr>
              <w:jc w:val="center"/>
              <w:rPr>
                <w:rFonts w:ascii="Arial" w:hAnsi="Arial" w:cs="Arial"/>
                <w:szCs w:val="20"/>
                <w:lang w:val="en-GB"/>
              </w:rPr>
            </w:pPr>
          </w:p>
        </w:tc>
        <w:tc>
          <w:tcPr>
            <w:tcW w:w="2772" w:type="dxa"/>
          </w:tcPr>
          <w:p w14:paraId="19911B86" w14:textId="77777777" w:rsidR="0010454D" w:rsidRPr="0010454D" w:rsidRDefault="0010454D" w:rsidP="0010454D">
            <w:pPr>
              <w:jc w:val="center"/>
              <w:rPr>
                <w:rFonts w:ascii="Arial" w:hAnsi="Arial" w:cs="Arial"/>
                <w:szCs w:val="20"/>
                <w:lang w:val="en-GB"/>
              </w:rPr>
            </w:pPr>
          </w:p>
        </w:tc>
      </w:tr>
      <w:tr w:rsidR="0010454D" w:rsidRPr="0010454D" w14:paraId="0530616B" w14:textId="77777777" w:rsidTr="0010454D">
        <w:trPr>
          <w:trHeight w:val="276"/>
          <w:jc w:val="center"/>
        </w:trPr>
        <w:tc>
          <w:tcPr>
            <w:tcW w:w="610" w:type="dxa"/>
          </w:tcPr>
          <w:p w14:paraId="2EC1D199" w14:textId="77777777" w:rsidR="0010454D" w:rsidRPr="0010454D" w:rsidRDefault="0010454D" w:rsidP="0010454D">
            <w:pPr>
              <w:jc w:val="center"/>
              <w:rPr>
                <w:rFonts w:ascii="Arial" w:hAnsi="Arial" w:cs="Arial"/>
                <w:szCs w:val="20"/>
                <w:lang w:val="en-GB"/>
              </w:rPr>
            </w:pPr>
          </w:p>
        </w:tc>
        <w:tc>
          <w:tcPr>
            <w:tcW w:w="4944" w:type="dxa"/>
          </w:tcPr>
          <w:p w14:paraId="5C92A9A1" w14:textId="77777777" w:rsidR="0010454D" w:rsidRPr="0010454D" w:rsidRDefault="0010454D" w:rsidP="0010454D">
            <w:pPr>
              <w:jc w:val="center"/>
              <w:rPr>
                <w:rFonts w:ascii="Arial" w:hAnsi="Arial" w:cs="Arial"/>
                <w:szCs w:val="20"/>
                <w:lang w:val="en-GB"/>
              </w:rPr>
            </w:pPr>
          </w:p>
        </w:tc>
        <w:tc>
          <w:tcPr>
            <w:tcW w:w="2772" w:type="dxa"/>
          </w:tcPr>
          <w:p w14:paraId="01827789" w14:textId="77777777" w:rsidR="0010454D" w:rsidRPr="0010454D" w:rsidRDefault="0010454D" w:rsidP="0010454D">
            <w:pPr>
              <w:jc w:val="center"/>
              <w:rPr>
                <w:rFonts w:ascii="Arial" w:hAnsi="Arial" w:cs="Arial"/>
                <w:szCs w:val="20"/>
                <w:lang w:val="en-GB"/>
              </w:rPr>
            </w:pPr>
          </w:p>
        </w:tc>
      </w:tr>
      <w:tr w:rsidR="0010454D" w:rsidRPr="0010454D" w14:paraId="1181DE24" w14:textId="77777777" w:rsidTr="001C4A52">
        <w:trPr>
          <w:trHeight w:val="259"/>
          <w:jc w:val="center"/>
        </w:trPr>
        <w:tc>
          <w:tcPr>
            <w:tcW w:w="8326" w:type="dxa"/>
            <w:gridSpan w:val="3"/>
          </w:tcPr>
          <w:p w14:paraId="2347B89B" w14:textId="4886AF5B" w:rsidR="0010454D" w:rsidRPr="0010454D" w:rsidRDefault="0010454D" w:rsidP="0010454D">
            <w:pPr>
              <w:jc w:val="center"/>
              <w:rPr>
                <w:rFonts w:ascii="Arial" w:hAnsi="Arial" w:cs="Arial"/>
                <w:i/>
                <w:szCs w:val="20"/>
                <w:lang w:val="en-GB"/>
              </w:rPr>
            </w:pPr>
            <w:r w:rsidRPr="0010454D">
              <w:rPr>
                <w:rFonts w:ascii="Arial" w:hAnsi="Arial" w:cs="Arial"/>
                <w:i/>
                <w:szCs w:val="20"/>
                <w:lang w:val="en-GB"/>
              </w:rPr>
              <w:t>(insert more rows where necessary)</w:t>
            </w:r>
          </w:p>
        </w:tc>
      </w:tr>
    </w:tbl>
    <w:p w14:paraId="706824EB" w14:textId="1E5993BB" w:rsidR="0010454D" w:rsidRDefault="0010454D" w:rsidP="00EF18D1">
      <w:pPr>
        <w:spacing w:after="0" w:line="240" w:lineRule="auto"/>
        <w:rPr>
          <w:rFonts w:ascii="Arial" w:hAnsi="Arial" w:cs="Arial"/>
          <w:b/>
          <w:sz w:val="20"/>
          <w:szCs w:val="20"/>
          <w:lang w:val="en-GB"/>
        </w:rPr>
      </w:pPr>
    </w:p>
    <w:p w14:paraId="6D8526ED" w14:textId="59BA2CEC" w:rsidR="008F6D0D" w:rsidRDefault="008F6D0D" w:rsidP="00EF18D1">
      <w:pPr>
        <w:spacing w:after="0" w:line="240" w:lineRule="auto"/>
        <w:rPr>
          <w:rFonts w:ascii="Arial" w:hAnsi="Arial" w:cs="Arial"/>
          <w:b/>
          <w:sz w:val="20"/>
          <w:szCs w:val="20"/>
          <w:lang w:val="en-GB"/>
        </w:rPr>
      </w:pPr>
    </w:p>
    <w:p w14:paraId="565A5165" w14:textId="61F16C9A" w:rsidR="00C7504A" w:rsidRDefault="00C7504A" w:rsidP="00EF18D1">
      <w:pPr>
        <w:spacing w:after="0" w:line="240" w:lineRule="auto"/>
        <w:rPr>
          <w:rFonts w:ascii="Arial" w:hAnsi="Arial" w:cs="Arial"/>
          <w:b/>
          <w:sz w:val="20"/>
          <w:szCs w:val="20"/>
          <w:lang w:val="en-GB"/>
        </w:rPr>
      </w:pPr>
    </w:p>
    <w:p w14:paraId="05E032C8" w14:textId="0508C62D" w:rsidR="00C7504A" w:rsidRDefault="00C7504A" w:rsidP="00EF18D1">
      <w:pPr>
        <w:spacing w:after="0" w:line="240" w:lineRule="auto"/>
        <w:rPr>
          <w:rFonts w:ascii="Arial" w:hAnsi="Arial" w:cs="Arial"/>
          <w:b/>
          <w:sz w:val="20"/>
          <w:szCs w:val="20"/>
          <w:lang w:val="en-GB"/>
        </w:rPr>
      </w:pPr>
    </w:p>
    <w:p w14:paraId="3CA76392" w14:textId="7CA3ACDB" w:rsidR="00C7504A" w:rsidRDefault="00C7504A" w:rsidP="00EF18D1">
      <w:pPr>
        <w:spacing w:after="0" w:line="240" w:lineRule="auto"/>
        <w:rPr>
          <w:rFonts w:ascii="Arial" w:hAnsi="Arial" w:cs="Arial"/>
          <w:b/>
          <w:sz w:val="20"/>
          <w:szCs w:val="20"/>
          <w:lang w:val="en-GB"/>
        </w:rPr>
      </w:pPr>
    </w:p>
    <w:p w14:paraId="16E0B728" w14:textId="6B88B9FD" w:rsidR="008F6D0D" w:rsidRDefault="008F6D0D" w:rsidP="008F6D0D">
      <w:pPr>
        <w:pStyle w:val="Heading1"/>
        <w:shd w:val="clear" w:color="auto" w:fill="DEEAF6" w:themeFill="accent1" w:themeFillTint="33"/>
        <w:tabs>
          <w:tab w:val="center" w:pos="3257"/>
        </w:tabs>
        <w:spacing w:after="191"/>
        <w:ind w:left="0" w:firstLine="0"/>
        <w:rPr>
          <w:sz w:val="22"/>
        </w:rPr>
      </w:pPr>
      <w:r w:rsidRPr="00D32864">
        <w:rPr>
          <w:sz w:val="22"/>
        </w:rPr>
        <w:lastRenderedPageBreak/>
        <w:t xml:space="preserve">SECTION </w:t>
      </w:r>
      <w:r>
        <w:rPr>
          <w:sz w:val="22"/>
        </w:rPr>
        <w:t>2</w:t>
      </w:r>
      <w:r>
        <w:rPr>
          <w:sz w:val="22"/>
        </w:rPr>
        <w:tab/>
        <w:t xml:space="preserve">: </w:t>
      </w:r>
      <w:r w:rsidRPr="008F6D0D">
        <w:rPr>
          <w:sz w:val="22"/>
        </w:rPr>
        <w:t xml:space="preserve">GUIDING PRINCIPLES AND KEY PRACTICES FOR </w:t>
      </w:r>
      <w:r>
        <w:rPr>
          <w:sz w:val="22"/>
        </w:rPr>
        <w:t>TG</w:t>
      </w:r>
      <w:r w:rsidR="007A20B8">
        <w:rPr>
          <w:sz w:val="22"/>
        </w:rPr>
        <w:t>F</w:t>
      </w:r>
      <w:r w:rsidRPr="008F6D0D">
        <w:rPr>
          <w:sz w:val="22"/>
        </w:rPr>
        <w:t xml:space="preserve"> </w:t>
      </w:r>
    </w:p>
    <w:p w14:paraId="6145046C" w14:textId="77540CD4" w:rsidR="00DB64BA" w:rsidRPr="00DB64BA" w:rsidRDefault="00DB64BA" w:rsidP="00DB64BA">
      <w:pPr>
        <w:pStyle w:val="Footer"/>
        <w:jc w:val="both"/>
        <w:rPr>
          <w:rFonts w:ascii="Arial" w:hAnsi="Arial" w:cs="Arial"/>
        </w:rPr>
      </w:pPr>
      <w:r w:rsidRPr="00DB64BA">
        <w:rPr>
          <w:rFonts w:ascii="Arial" w:hAnsi="Arial" w:cs="Arial"/>
        </w:rPr>
        <w:t>Does your T</w:t>
      </w:r>
      <w:r w:rsidR="00311D36">
        <w:rPr>
          <w:rFonts w:ascii="Arial" w:hAnsi="Arial" w:cs="Arial"/>
        </w:rPr>
        <w:t>G</w:t>
      </w:r>
      <w:r w:rsidR="007A20B8">
        <w:rPr>
          <w:rFonts w:ascii="Arial" w:hAnsi="Arial" w:cs="Arial"/>
        </w:rPr>
        <w:t>F</w:t>
      </w:r>
      <w:r w:rsidRPr="00DB64BA">
        <w:rPr>
          <w:rFonts w:ascii="Arial" w:hAnsi="Arial" w:cs="Arial"/>
        </w:rPr>
        <w:t xml:space="preserve"> </w:t>
      </w:r>
      <w:r w:rsidR="000F3C09">
        <w:rPr>
          <w:rFonts w:ascii="Arial" w:hAnsi="Arial" w:cs="Arial"/>
        </w:rPr>
        <w:t>adhere to</w:t>
      </w:r>
      <w:r w:rsidRPr="00DB64BA">
        <w:rPr>
          <w:rFonts w:ascii="Arial" w:hAnsi="Arial" w:cs="Arial"/>
        </w:rPr>
        <w:t xml:space="preserve"> </w:t>
      </w:r>
      <w:r w:rsidRPr="00DB64BA">
        <w:rPr>
          <w:rFonts w:ascii="Arial" w:hAnsi="Arial" w:cs="Arial"/>
          <w:bCs/>
        </w:rPr>
        <w:t xml:space="preserve">IRAS’ Guiding Principles and Key Practices </w:t>
      </w:r>
      <w:r w:rsidR="00A27050">
        <w:rPr>
          <w:rFonts w:ascii="Arial" w:hAnsi="Arial" w:cs="Arial"/>
          <w:bCs/>
        </w:rPr>
        <w:t>outlined in</w:t>
      </w:r>
      <w:r w:rsidRPr="00DB64BA">
        <w:rPr>
          <w:rFonts w:ascii="Arial" w:hAnsi="Arial" w:cs="Arial"/>
        </w:rPr>
        <w:t xml:space="preserve"> Annex 1</w:t>
      </w:r>
      <w:r w:rsidR="00FE2EA5">
        <w:rPr>
          <w:rFonts w:ascii="Arial" w:hAnsi="Arial" w:cs="Arial"/>
        </w:rPr>
        <w:t>?</w:t>
      </w:r>
    </w:p>
    <w:p w14:paraId="63BD32E4" w14:textId="77777777" w:rsidR="00DB64BA" w:rsidRDefault="00DB64BA" w:rsidP="00DB64BA">
      <w:pPr>
        <w:pStyle w:val="Footer"/>
        <w:jc w:val="both"/>
        <w:rPr>
          <w:rFonts w:ascii="Arial" w:hAnsi="Arial" w:cs="Arial"/>
          <w:b/>
        </w:rPr>
      </w:pPr>
    </w:p>
    <w:p w14:paraId="649B61F7" w14:textId="6BD4C781" w:rsidR="00DB64BA" w:rsidRPr="00FE2EA5" w:rsidRDefault="0015100D" w:rsidP="00FE2EA5">
      <w:pPr>
        <w:pStyle w:val="ListParagraph"/>
        <w:numPr>
          <w:ilvl w:val="0"/>
          <w:numId w:val="16"/>
        </w:numPr>
        <w:rPr>
          <w:rFonts w:ascii="Arial" w:hAnsi="Arial" w:cs="Arial"/>
          <w:b/>
        </w:rPr>
      </w:pPr>
      <w:r w:rsidRPr="00FE2EA5">
        <w:rPr>
          <w:rFonts w:ascii="Arial" w:hAnsi="Arial" w:cs="Arial"/>
          <w:b/>
        </w:rPr>
        <w:t>Compliance with Tax Laws</w:t>
      </w:r>
    </w:p>
    <w:p w14:paraId="215F4168" w14:textId="51D2CF4B" w:rsidR="0015100D" w:rsidRDefault="00DB64BA" w:rsidP="0058024B">
      <w:pPr>
        <w:rPr>
          <w:rFonts w:ascii="Arial" w:hAnsi="Arial" w:cs="Arial"/>
          <w:szCs w:val="20"/>
          <w:lang w:val="en-GB"/>
        </w:rPr>
      </w:pPr>
      <w:r>
        <w:rPr>
          <w:rFonts w:ascii="Arial" w:hAnsi="Arial" w:cs="Arial"/>
          <w:szCs w:val="20"/>
          <w:lang w:val="en-GB"/>
        </w:rPr>
        <w:t xml:space="preserve">Yes </w:t>
      </w:r>
      <w:r w:rsidR="0015100D" w:rsidRPr="00D32864">
        <w:rPr>
          <w:rFonts w:ascii="Arial" w:hAnsi="Arial" w:cs="Arial"/>
          <w:szCs w:val="20"/>
          <w:lang w:val="en-GB"/>
        </w:rPr>
        <w:fldChar w:fldCharType="begin">
          <w:ffData>
            <w:name w:val="Check5"/>
            <w:enabled/>
            <w:calcOnExit w:val="0"/>
            <w:checkBox>
              <w:sizeAuto/>
              <w:default w:val="0"/>
              <w:checked w:val="0"/>
            </w:checkBox>
          </w:ffData>
        </w:fldChar>
      </w:r>
      <w:r w:rsidR="0015100D" w:rsidRPr="00D32864">
        <w:rPr>
          <w:rFonts w:ascii="Arial" w:hAnsi="Arial" w:cs="Arial"/>
          <w:szCs w:val="20"/>
          <w:lang w:val="en-GB"/>
        </w:rPr>
        <w:instrText xml:space="preserve"> FORMCHECKBOX </w:instrText>
      </w:r>
      <w:r w:rsidR="0015100D" w:rsidRPr="00D32864">
        <w:rPr>
          <w:rFonts w:ascii="Arial" w:hAnsi="Arial" w:cs="Arial"/>
          <w:szCs w:val="20"/>
          <w:lang w:val="en-GB"/>
        </w:rPr>
      </w:r>
      <w:r w:rsidR="0015100D" w:rsidRPr="00D32864">
        <w:rPr>
          <w:rFonts w:ascii="Arial" w:hAnsi="Arial" w:cs="Arial"/>
          <w:szCs w:val="20"/>
          <w:lang w:val="en-GB"/>
        </w:rPr>
        <w:fldChar w:fldCharType="separate"/>
      </w:r>
      <w:r w:rsidR="0015100D" w:rsidRPr="00D32864">
        <w:rPr>
          <w:rFonts w:ascii="Arial" w:hAnsi="Arial" w:cs="Arial"/>
          <w:szCs w:val="20"/>
          <w:lang w:val="en-GB"/>
        </w:rPr>
        <w:fldChar w:fldCharType="end"/>
      </w:r>
      <w:r w:rsidR="0015100D" w:rsidRPr="00D32864">
        <w:rPr>
          <w:rFonts w:ascii="Arial" w:hAnsi="Arial" w:cs="Arial"/>
          <w:szCs w:val="20"/>
          <w:lang w:val="en-GB"/>
        </w:rPr>
        <w:tab/>
      </w:r>
      <w:r w:rsidR="00FE2EA5">
        <w:rPr>
          <w:rFonts w:ascii="Arial" w:hAnsi="Arial" w:cs="Arial"/>
          <w:szCs w:val="20"/>
          <w:lang w:val="en-GB"/>
        </w:rPr>
        <w:tab/>
      </w:r>
    </w:p>
    <w:p w14:paraId="1CD07B07" w14:textId="6E7D0CD6" w:rsidR="00DB64BA" w:rsidRPr="00DB64BA" w:rsidRDefault="00DB64BA" w:rsidP="0058024B">
      <w:pPr>
        <w:rPr>
          <w:rFonts w:ascii="Arial" w:hAnsi="Arial" w:cs="Arial"/>
          <w:sz w:val="20"/>
          <w:szCs w:val="20"/>
          <w:lang w:val="en-GB"/>
        </w:rPr>
      </w:pPr>
      <w:r w:rsidRPr="00DB64BA">
        <w:rPr>
          <w:noProof/>
          <w:sz w:val="20"/>
        </w:rPr>
        <mc:AlternateContent>
          <mc:Choice Requires="wps">
            <w:drawing>
              <wp:anchor distT="45720" distB="45720" distL="114300" distR="114300" simplePos="0" relativeHeight="251660288" behindDoc="0" locked="0" layoutInCell="1" allowOverlap="1" wp14:anchorId="0677A129" wp14:editId="7F2BB6AD">
                <wp:simplePos x="0" y="0"/>
                <wp:positionH relativeFrom="page">
                  <wp:align>center</wp:align>
                </wp:positionH>
                <wp:positionV relativeFrom="paragraph">
                  <wp:posOffset>288290</wp:posOffset>
                </wp:positionV>
                <wp:extent cx="598170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79AD6BAA" w14:textId="4713872C" w:rsidR="00DB64BA" w:rsidRPr="00A63D5B" w:rsidRDefault="00DB64BA">
                            <w:pP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77A129" id="_x0000_t202" coordsize="21600,21600" o:spt="202" path="m,l,21600r21600,l21600,xe">
                <v:stroke joinstyle="miter"/>
                <v:path gradientshapeok="t" o:connecttype="rect"/>
              </v:shapetype>
              <v:shape id="Text Box 2" o:spid="_x0000_s1026" type="#_x0000_t202" style="position:absolute;margin-left:0;margin-top:22.7pt;width:471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">
                <v:textbox style="mso-fit-shape-to-text:t">
                  <w:txbxContent>
                    <w:p w14:paraId="79AD6BAA" w14:textId="4713872C" w:rsidR="00DB64BA" w:rsidRPr="00A63D5B" w:rsidRDefault="00DB64BA">
                      <w:pPr>
                        <w:rPr>
                          <w:rFonts w:ascii="Arial" w:hAnsi="Arial" w:cs="Arial"/>
                          <w:lang w:val="en-US"/>
                        </w:rPr>
                      </w:pPr>
                    </w:p>
                  </w:txbxContent>
                </v:textbox>
                <w10:wrap type="square" anchorx="page"/>
              </v:shape>
            </w:pict>
          </mc:Fallback>
        </mc:AlternateContent>
      </w:r>
      <w:r w:rsidR="00EA4EAB">
        <w:rPr>
          <w:rFonts w:ascii="Arial" w:hAnsi="Arial" w:cs="Arial"/>
          <w:sz w:val="20"/>
          <w:szCs w:val="20"/>
          <w:lang w:val="en-GB"/>
        </w:rPr>
        <w:t>P</w:t>
      </w:r>
      <w:r w:rsidRPr="00DB64BA">
        <w:rPr>
          <w:rFonts w:ascii="Arial" w:hAnsi="Arial" w:cs="Arial"/>
          <w:sz w:val="20"/>
          <w:szCs w:val="20"/>
          <w:lang w:val="en-GB"/>
        </w:rPr>
        <w:t>lease indicate the relevant section of your TG</w:t>
      </w:r>
      <w:r w:rsidR="007A20B8">
        <w:rPr>
          <w:rFonts w:ascii="Arial" w:hAnsi="Arial" w:cs="Arial"/>
          <w:sz w:val="20"/>
          <w:szCs w:val="20"/>
          <w:lang w:val="en-GB"/>
        </w:rPr>
        <w:t>F</w:t>
      </w:r>
      <w:r w:rsidRPr="00DB64BA">
        <w:rPr>
          <w:rFonts w:ascii="Arial" w:hAnsi="Arial" w:cs="Arial"/>
          <w:sz w:val="20"/>
          <w:szCs w:val="20"/>
          <w:lang w:val="en-GB"/>
        </w:rPr>
        <w:t xml:space="preserve"> </w:t>
      </w:r>
      <w:r w:rsidR="00EA4EAB">
        <w:rPr>
          <w:rFonts w:ascii="Arial" w:hAnsi="Arial" w:cs="Arial"/>
          <w:sz w:val="20"/>
          <w:szCs w:val="20"/>
          <w:lang w:val="en-GB"/>
        </w:rPr>
        <w:t xml:space="preserve">that </w:t>
      </w:r>
      <w:r w:rsidR="00311D36">
        <w:rPr>
          <w:rFonts w:ascii="Arial" w:hAnsi="Arial" w:cs="Arial"/>
          <w:sz w:val="20"/>
          <w:szCs w:val="20"/>
          <w:lang w:val="en-GB"/>
        </w:rPr>
        <w:t>describes</w:t>
      </w:r>
      <w:r w:rsidR="00EA4EAB">
        <w:rPr>
          <w:rFonts w:ascii="Arial" w:hAnsi="Arial" w:cs="Arial"/>
          <w:sz w:val="20"/>
          <w:szCs w:val="20"/>
          <w:lang w:val="en-GB"/>
        </w:rPr>
        <w:t xml:space="preserve"> compliance with the building block</w:t>
      </w:r>
      <w:r w:rsidRPr="00DB64BA">
        <w:rPr>
          <w:rFonts w:ascii="Arial" w:hAnsi="Arial" w:cs="Arial"/>
          <w:sz w:val="20"/>
          <w:szCs w:val="20"/>
          <w:lang w:val="en-GB"/>
        </w:rPr>
        <w:t xml:space="preserve">: </w:t>
      </w:r>
    </w:p>
    <w:p w14:paraId="70897C87" w14:textId="1687DB25" w:rsidR="0015100D" w:rsidRDefault="00DB64BA" w:rsidP="0058024B">
      <w:r>
        <w:rPr>
          <w:noProof/>
        </w:rPr>
        <mc:AlternateContent>
          <mc:Choice Requires="wps">
            <w:drawing>
              <wp:anchor distT="45720" distB="45720" distL="114300" distR="114300" simplePos="0" relativeHeight="251662336" behindDoc="0" locked="0" layoutInCell="1" allowOverlap="1" wp14:anchorId="6288FA6F" wp14:editId="6D1224FB">
                <wp:simplePos x="0" y="0"/>
                <wp:positionH relativeFrom="margin">
                  <wp:align>left</wp:align>
                </wp:positionH>
                <wp:positionV relativeFrom="paragraph">
                  <wp:posOffset>927100</wp:posOffset>
                </wp:positionV>
                <wp:extent cx="59817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711E666B" w14:textId="17F69D33" w:rsidR="00DB64BA" w:rsidRDefault="00DB64BA" w:rsidP="00DB64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8FA6F" id="_x0000_s1027" type="#_x0000_t202" style="position:absolute;margin-left:0;margin-top:73pt;width:471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">
                <v:textbox style="mso-fit-shape-to-text:t">
                  <w:txbxContent>
                    <w:p w14:paraId="711E666B" w14:textId="17F69D33" w:rsidR="00DB64BA" w:rsidRDefault="00DB64BA" w:rsidP="00DB64BA"/>
                  </w:txbxContent>
                </v:textbox>
                <w10:wrap type="square" anchorx="margin"/>
              </v:shape>
            </w:pict>
          </mc:Fallback>
        </mc:AlternateContent>
      </w:r>
      <w:r w:rsidRPr="00DB64BA">
        <w:rPr>
          <w:rFonts w:ascii="Arial" w:hAnsi="Arial" w:cs="Arial"/>
          <w:sz w:val="20"/>
          <w:szCs w:val="20"/>
          <w:lang w:val="en-GB"/>
        </w:rPr>
        <w:t xml:space="preserve">If </w:t>
      </w:r>
      <w:r w:rsidR="00EA4EAB">
        <w:rPr>
          <w:rFonts w:ascii="Arial" w:hAnsi="Arial" w:cs="Arial"/>
          <w:sz w:val="20"/>
          <w:szCs w:val="20"/>
          <w:lang w:val="en-GB"/>
        </w:rPr>
        <w:t>your TG</w:t>
      </w:r>
      <w:r w:rsidR="007A20B8">
        <w:rPr>
          <w:rFonts w:ascii="Arial" w:hAnsi="Arial" w:cs="Arial"/>
          <w:sz w:val="20"/>
          <w:szCs w:val="20"/>
          <w:lang w:val="en-GB"/>
        </w:rPr>
        <w:t>F</w:t>
      </w:r>
      <w:r w:rsidR="00EA4EAB">
        <w:rPr>
          <w:rFonts w:ascii="Arial" w:hAnsi="Arial" w:cs="Arial"/>
          <w:sz w:val="20"/>
          <w:szCs w:val="20"/>
          <w:lang w:val="en-GB"/>
        </w:rPr>
        <w:t xml:space="preserve"> does not </w:t>
      </w:r>
      <w:r w:rsidR="006C79CA">
        <w:rPr>
          <w:rFonts w:ascii="Arial" w:hAnsi="Arial" w:cs="Arial"/>
          <w:sz w:val="20"/>
          <w:szCs w:val="20"/>
          <w:lang w:val="en-GB"/>
        </w:rPr>
        <w:t>describe compliance with the building block</w:t>
      </w:r>
      <w:r w:rsidRPr="00DB64BA">
        <w:rPr>
          <w:rFonts w:ascii="Arial" w:hAnsi="Arial" w:cs="Arial"/>
          <w:sz w:val="20"/>
          <w:szCs w:val="20"/>
          <w:lang w:val="en-GB"/>
        </w:rPr>
        <w:t xml:space="preserve">, please </w:t>
      </w:r>
      <w:r w:rsidR="00FE2EA5">
        <w:rPr>
          <w:rFonts w:ascii="Arial" w:hAnsi="Arial" w:cs="Arial"/>
          <w:sz w:val="20"/>
          <w:szCs w:val="20"/>
          <w:lang w:val="en-GB"/>
        </w:rPr>
        <w:t>explain</w:t>
      </w:r>
      <w:r w:rsidR="006C79CA">
        <w:rPr>
          <w:rFonts w:ascii="Arial" w:hAnsi="Arial" w:cs="Arial"/>
          <w:sz w:val="20"/>
          <w:szCs w:val="20"/>
          <w:lang w:val="en-GB"/>
        </w:rPr>
        <w:t xml:space="preserve"> your basis for confirming that your TG</w:t>
      </w:r>
      <w:r w:rsidR="007A20B8">
        <w:rPr>
          <w:rFonts w:ascii="Arial" w:hAnsi="Arial" w:cs="Arial"/>
          <w:sz w:val="20"/>
          <w:szCs w:val="20"/>
          <w:lang w:val="en-GB"/>
        </w:rPr>
        <w:t>F</w:t>
      </w:r>
      <w:r w:rsidR="006C79CA">
        <w:rPr>
          <w:rFonts w:ascii="Arial" w:hAnsi="Arial" w:cs="Arial"/>
          <w:sz w:val="20"/>
          <w:szCs w:val="20"/>
          <w:lang w:val="en-GB"/>
        </w:rPr>
        <w:t xml:space="preserve"> </w:t>
      </w:r>
      <w:r w:rsidR="00FB4265">
        <w:rPr>
          <w:rFonts w:ascii="Arial" w:hAnsi="Arial" w:cs="Arial"/>
          <w:sz w:val="20"/>
          <w:szCs w:val="20"/>
          <w:lang w:val="en-GB"/>
        </w:rPr>
        <w:t>adheres to</w:t>
      </w:r>
      <w:r w:rsidR="006C79CA">
        <w:rPr>
          <w:rFonts w:ascii="Arial" w:hAnsi="Arial" w:cs="Arial"/>
          <w:sz w:val="20"/>
          <w:szCs w:val="20"/>
          <w:lang w:val="en-GB"/>
        </w:rPr>
        <w:t xml:space="preserve"> IRAS’ Guiding Principles and Key Practices</w:t>
      </w:r>
      <w:r w:rsidRPr="00DB64BA">
        <w:rPr>
          <w:rFonts w:ascii="Arial" w:hAnsi="Arial" w:cs="Arial"/>
          <w:sz w:val="20"/>
          <w:szCs w:val="20"/>
          <w:lang w:val="en-GB"/>
        </w:rPr>
        <w:t>:</w:t>
      </w:r>
    </w:p>
    <w:p w14:paraId="2F5F6DF5" w14:textId="77777777" w:rsidR="00222829" w:rsidRPr="00222829" w:rsidRDefault="00222829" w:rsidP="00222829">
      <w:pPr>
        <w:pStyle w:val="ListParagraph"/>
        <w:ind w:left="360"/>
      </w:pPr>
    </w:p>
    <w:p w14:paraId="0BE5659B" w14:textId="52D5DC92" w:rsidR="0015100D" w:rsidRDefault="0015100D" w:rsidP="00FE2EA5">
      <w:pPr>
        <w:pStyle w:val="ListParagraph"/>
        <w:numPr>
          <w:ilvl w:val="0"/>
          <w:numId w:val="16"/>
        </w:numPr>
      </w:pPr>
      <w:r w:rsidRPr="00662623">
        <w:rPr>
          <w:rFonts w:ascii="Arial" w:hAnsi="Arial" w:cs="Arial"/>
          <w:b/>
        </w:rPr>
        <w:t>Governance Structure for Managing Tax Risks</w:t>
      </w:r>
      <w:r w:rsidRPr="00D32864">
        <w:rPr>
          <w:rFonts w:ascii="Arial" w:hAnsi="Arial" w:cs="Arial"/>
          <w:szCs w:val="20"/>
          <w:lang w:val="en-GB"/>
        </w:rPr>
        <w:tab/>
      </w:r>
    </w:p>
    <w:p w14:paraId="43185C44" w14:textId="7A13E636" w:rsidR="00FE2EA5" w:rsidRPr="00FE2EA5" w:rsidRDefault="00FE2EA5" w:rsidP="00FE2EA5">
      <w:pPr>
        <w:rPr>
          <w:rFonts w:ascii="Arial" w:hAnsi="Arial" w:cs="Arial"/>
          <w:szCs w:val="20"/>
          <w:lang w:val="en-GB"/>
        </w:rPr>
      </w:pPr>
      <w:r w:rsidRPr="00FE2EA5">
        <w:rPr>
          <w:rFonts w:ascii="Arial" w:hAnsi="Arial" w:cs="Arial"/>
          <w:szCs w:val="20"/>
          <w:lang w:val="en-GB"/>
        </w:rPr>
        <w:t xml:space="preserve">Yes </w:t>
      </w:r>
      <w:r w:rsidRPr="00FE2EA5">
        <w:rPr>
          <w:rFonts w:ascii="Arial" w:hAnsi="Arial" w:cs="Arial"/>
          <w:szCs w:val="20"/>
          <w:lang w:val="en-GB"/>
        </w:rPr>
        <w:fldChar w:fldCharType="begin">
          <w:ffData>
            <w:name w:val="Check5"/>
            <w:enabled/>
            <w:calcOnExit w:val="0"/>
            <w:checkBox>
              <w:sizeAuto/>
              <w:default w:val="0"/>
              <w:checked w:val="0"/>
            </w:checkBox>
          </w:ffData>
        </w:fldChar>
      </w:r>
      <w:r w:rsidRPr="00FE2EA5">
        <w:rPr>
          <w:rFonts w:ascii="Arial" w:hAnsi="Arial" w:cs="Arial"/>
          <w:szCs w:val="20"/>
          <w:lang w:val="en-GB"/>
        </w:rPr>
        <w:instrText xml:space="preserve"> FORMCHECKBOX </w:instrText>
      </w:r>
      <w:r w:rsidRPr="00FE2EA5">
        <w:rPr>
          <w:rFonts w:ascii="Arial" w:hAnsi="Arial" w:cs="Arial"/>
          <w:szCs w:val="20"/>
          <w:lang w:val="en-GB"/>
        </w:rPr>
      </w:r>
      <w:r w:rsidRPr="00FE2EA5">
        <w:rPr>
          <w:rFonts w:ascii="Arial" w:hAnsi="Arial" w:cs="Arial"/>
          <w:szCs w:val="20"/>
          <w:lang w:val="en-GB"/>
        </w:rPr>
        <w:fldChar w:fldCharType="separate"/>
      </w:r>
      <w:r w:rsidRPr="00FE2EA5">
        <w:rPr>
          <w:rFonts w:ascii="Arial" w:hAnsi="Arial" w:cs="Arial"/>
          <w:szCs w:val="20"/>
          <w:lang w:val="en-GB"/>
        </w:rPr>
        <w:fldChar w:fldCharType="end"/>
      </w:r>
      <w:r w:rsidRPr="00FE2EA5">
        <w:rPr>
          <w:rFonts w:ascii="Arial" w:hAnsi="Arial" w:cs="Arial"/>
          <w:szCs w:val="20"/>
          <w:lang w:val="en-GB"/>
        </w:rPr>
        <w:tab/>
      </w:r>
      <w:r>
        <w:rPr>
          <w:rFonts w:ascii="Arial" w:hAnsi="Arial" w:cs="Arial"/>
          <w:szCs w:val="20"/>
          <w:lang w:val="en-GB"/>
        </w:rPr>
        <w:tab/>
      </w:r>
    </w:p>
    <w:p w14:paraId="2B8C178E" w14:textId="74EEE6DE" w:rsidR="00222829" w:rsidRPr="00DB64BA" w:rsidRDefault="00222829" w:rsidP="00222829">
      <w:pPr>
        <w:rPr>
          <w:rFonts w:ascii="Arial" w:hAnsi="Arial" w:cs="Arial"/>
          <w:sz w:val="20"/>
          <w:szCs w:val="20"/>
          <w:lang w:val="en-GB"/>
        </w:rPr>
      </w:pPr>
      <w:r w:rsidRPr="00DB64BA">
        <w:rPr>
          <w:noProof/>
          <w:sz w:val="20"/>
        </w:rPr>
        <mc:AlternateContent>
          <mc:Choice Requires="wps">
            <w:drawing>
              <wp:anchor distT="45720" distB="45720" distL="114300" distR="114300" simplePos="0" relativeHeight="251670528" behindDoc="0" locked="0" layoutInCell="1" allowOverlap="1" wp14:anchorId="4C42EBB6" wp14:editId="33C104B4">
                <wp:simplePos x="0" y="0"/>
                <wp:positionH relativeFrom="page">
                  <wp:align>center</wp:align>
                </wp:positionH>
                <wp:positionV relativeFrom="paragraph">
                  <wp:posOffset>326390</wp:posOffset>
                </wp:positionV>
                <wp:extent cx="5981700" cy="1404620"/>
                <wp:effectExtent l="0" t="0" r="1905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520C2A8A" w14:textId="77777777" w:rsidR="00222829" w:rsidRPr="00DB64BA" w:rsidRDefault="00222829" w:rsidP="00222829">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2EBB6" id="_x0000_s1028" type="#_x0000_t202" style="position:absolute;margin-left:0;margin-top:25.7pt;width:471pt;height:110.6pt;z-index:25167052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">
                <v:textbox style="mso-fit-shape-to-text:t">
                  <w:txbxContent>
                    <w:p w14:paraId="520C2A8A" w14:textId="77777777" w:rsidR="00222829" w:rsidRPr="00DB64BA" w:rsidRDefault="00222829" w:rsidP="00222829">
                      <w:pPr>
                        <w:rPr>
                          <w:rFonts w:ascii="Arial" w:hAnsi="Arial" w:cs="Arial"/>
                        </w:rPr>
                      </w:pPr>
                    </w:p>
                  </w:txbxContent>
                </v:textbox>
                <w10:wrap type="square" anchorx="page"/>
              </v:shape>
            </w:pict>
          </mc:Fallback>
        </mc:AlternateContent>
      </w:r>
      <w:r>
        <w:rPr>
          <w:rFonts w:ascii="Arial" w:hAnsi="Arial" w:cs="Arial"/>
          <w:sz w:val="20"/>
          <w:szCs w:val="20"/>
          <w:lang w:val="en-GB"/>
        </w:rPr>
        <w:t>P</w:t>
      </w:r>
      <w:r w:rsidRPr="00DB64BA">
        <w:rPr>
          <w:rFonts w:ascii="Arial" w:hAnsi="Arial" w:cs="Arial"/>
          <w:sz w:val="20"/>
          <w:szCs w:val="20"/>
          <w:lang w:val="en-GB"/>
        </w:rPr>
        <w:t>lease indicate the relevant section of your TG</w:t>
      </w:r>
      <w:r w:rsidR="007A20B8">
        <w:rPr>
          <w:rFonts w:ascii="Arial" w:hAnsi="Arial" w:cs="Arial"/>
          <w:sz w:val="20"/>
          <w:szCs w:val="20"/>
          <w:lang w:val="en-GB"/>
        </w:rPr>
        <w:t>F</w:t>
      </w:r>
      <w:r w:rsidRPr="00DB64BA">
        <w:rPr>
          <w:rFonts w:ascii="Arial" w:hAnsi="Arial" w:cs="Arial"/>
          <w:sz w:val="20"/>
          <w:szCs w:val="20"/>
          <w:lang w:val="en-GB"/>
        </w:rPr>
        <w:t xml:space="preserve"> </w:t>
      </w:r>
      <w:r>
        <w:rPr>
          <w:rFonts w:ascii="Arial" w:hAnsi="Arial" w:cs="Arial"/>
          <w:sz w:val="20"/>
          <w:szCs w:val="20"/>
          <w:lang w:val="en-GB"/>
        </w:rPr>
        <w:t xml:space="preserve">that </w:t>
      </w:r>
      <w:r w:rsidR="00A64E81">
        <w:rPr>
          <w:rFonts w:ascii="Arial" w:hAnsi="Arial" w:cs="Arial"/>
          <w:sz w:val="20"/>
          <w:szCs w:val="20"/>
          <w:lang w:val="en-GB"/>
        </w:rPr>
        <w:t xml:space="preserve">describes </w:t>
      </w:r>
      <w:r>
        <w:rPr>
          <w:rFonts w:ascii="Arial" w:hAnsi="Arial" w:cs="Arial"/>
          <w:sz w:val="20"/>
          <w:szCs w:val="20"/>
          <w:lang w:val="en-GB"/>
        </w:rPr>
        <w:t>compliance with the building block</w:t>
      </w:r>
      <w:r w:rsidRPr="00DB64BA">
        <w:rPr>
          <w:rFonts w:ascii="Arial" w:hAnsi="Arial" w:cs="Arial"/>
          <w:sz w:val="20"/>
          <w:szCs w:val="20"/>
          <w:lang w:val="en-GB"/>
        </w:rPr>
        <w:t xml:space="preserve">: </w:t>
      </w:r>
    </w:p>
    <w:p w14:paraId="38706E44" w14:textId="1E47770E" w:rsidR="00222829" w:rsidRDefault="00222829" w:rsidP="00222829">
      <w:r w:rsidRPr="006C79CA">
        <w:rPr>
          <w:noProof/>
        </w:rPr>
        <mc:AlternateContent>
          <mc:Choice Requires="wps">
            <w:drawing>
              <wp:anchor distT="45720" distB="45720" distL="114300" distR="114300" simplePos="0" relativeHeight="251671552" behindDoc="0" locked="0" layoutInCell="1" allowOverlap="1" wp14:anchorId="0C149B69" wp14:editId="2CFE89AA">
                <wp:simplePos x="0" y="0"/>
                <wp:positionH relativeFrom="margin">
                  <wp:align>left</wp:align>
                </wp:positionH>
                <wp:positionV relativeFrom="paragraph">
                  <wp:posOffset>965200</wp:posOffset>
                </wp:positionV>
                <wp:extent cx="598170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37C8C075" w14:textId="77777777" w:rsidR="00222829" w:rsidRDefault="00222829" w:rsidP="002228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49B69" id="_x0000_s1029" type="#_x0000_t202" style="position:absolute;margin-left:0;margin-top:76pt;width:471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wyJgIAAEw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">
                <v:textbox style="mso-fit-shape-to-text:t">
                  <w:txbxContent>
                    <w:p w14:paraId="37C8C075" w14:textId="77777777" w:rsidR="00222829" w:rsidRDefault="00222829" w:rsidP="00222829"/>
                  </w:txbxContent>
                </v:textbox>
                <w10:wrap type="square" anchorx="margin"/>
              </v:shape>
            </w:pict>
          </mc:Fallback>
        </mc:AlternateContent>
      </w:r>
      <w:r w:rsidRPr="006C79CA">
        <w:rPr>
          <w:rFonts w:ascii="Arial" w:hAnsi="Arial" w:cs="Arial"/>
          <w:sz w:val="20"/>
          <w:szCs w:val="20"/>
          <w:lang w:val="en-GB"/>
        </w:rPr>
        <w:t>If your TG</w:t>
      </w:r>
      <w:r w:rsidR="007A20B8">
        <w:rPr>
          <w:rFonts w:ascii="Arial" w:hAnsi="Arial" w:cs="Arial"/>
          <w:sz w:val="20"/>
          <w:szCs w:val="20"/>
          <w:lang w:val="en-GB"/>
        </w:rPr>
        <w:t>F</w:t>
      </w:r>
      <w:r w:rsidRPr="006C79CA">
        <w:rPr>
          <w:rFonts w:ascii="Arial" w:hAnsi="Arial" w:cs="Arial"/>
          <w:sz w:val="20"/>
          <w:szCs w:val="20"/>
          <w:lang w:val="en-GB"/>
        </w:rPr>
        <w:t xml:space="preserve"> does not</w:t>
      </w:r>
      <w:r w:rsidR="00A64E81" w:rsidRPr="00A64E81">
        <w:rPr>
          <w:rFonts w:ascii="Arial" w:hAnsi="Arial" w:cs="Arial"/>
          <w:sz w:val="20"/>
          <w:szCs w:val="20"/>
          <w:lang w:val="en-GB"/>
        </w:rPr>
        <w:t xml:space="preserve"> </w:t>
      </w:r>
      <w:r w:rsidR="00A64E81">
        <w:rPr>
          <w:rFonts w:ascii="Arial" w:hAnsi="Arial" w:cs="Arial"/>
          <w:sz w:val="20"/>
          <w:szCs w:val="20"/>
          <w:lang w:val="en-GB"/>
        </w:rPr>
        <w:t>describe compliance with the building block</w:t>
      </w:r>
      <w:r w:rsidR="00A64E81" w:rsidRPr="00DB64BA">
        <w:rPr>
          <w:rFonts w:ascii="Arial" w:hAnsi="Arial" w:cs="Arial"/>
          <w:sz w:val="20"/>
          <w:szCs w:val="20"/>
          <w:lang w:val="en-GB"/>
        </w:rPr>
        <w:t xml:space="preserve">, please </w:t>
      </w:r>
      <w:r w:rsidR="00A64E81">
        <w:rPr>
          <w:rFonts w:ascii="Arial" w:hAnsi="Arial" w:cs="Arial"/>
          <w:sz w:val="20"/>
          <w:szCs w:val="20"/>
          <w:lang w:val="en-GB"/>
        </w:rPr>
        <w:t>explain your basis for confirming that your TG</w:t>
      </w:r>
      <w:r w:rsidR="007A20B8">
        <w:rPr>
          <w:rFonts w:ascii="Arial" w:hAnsi="Arial" w:cs="Arial"/>
          <w:sz w:val="20"/>
          <w:szCs w:val="20"/>
          <w:lang w:val="en-GB"/>
        </w:rPr>
        <w:t>F</w:t>
      </w:r>
      <w:r w:rsidR="00A64E81">
        <w:rPr>
          <w:rFonts w:ascii="Arial" w:hAnsi="Arial" w:cs="Arial"/>
          <w:sz w:val="20"/>
          <w:szCs w:val="20"/>
          <w:lang w:val="en-GB"/>
        </w:rPr>
        <w:t xml:space="preserve"> </w:t>
      </w:r>
      <w:r w:rsidR="00FB4265">
        <w:rPr>
          <w:rFonts w:ascii="Arial" w:hAnsi="Arial" w:cs="Arial"/>
          <w:sz w:val="20"/>
          <w:szCs w:val="20"/>
          <w:lang w:val="en-GB"/>
        </w:rPr>
        <w:t>adheres to</w:t>
      </w:r>
      <w:r w:rsidR="00A64E81">
        <w:rPr>
          <w:rFonts w:ascii="Arial" w:hAnsi="Arial" w:cs="Arial"/>
          <w:sz w:val="20"/>
          <w:szCs w:val="20"/>
          <w:lang w:val="en-GB"/>
        </w:rPr>
        <w:t xml:space="preserve"> IRAS’ Guiding Principles and Key Practices</w:t>
      </w:r>
      <w:r w:rsidRPr="00DB64BA">
        <w:rPr>
          <w:rFonts w:ascii="Arial" w:hAnsi="Arial" w:cs="Arial"/>
          <w:sz w:val="20"/>
          <w:szCs w:val="20"/>
          <w:lang w:val="en-GB"/>
        </w:rPr>
        <w:t>:</w:t>
      </w:r>
    </w:p>
    <w:p w14:paraId="2B47FB38" w14:textId="1B153AA2" w:rsidR="00FE2EA5" w:rsidRDefault="00FE2EA5" w:rsidP="00FE2EA5"/>
    <w:p w14:paraId="1A4A7DF1" w14:textId="3DEDB8A5" w:rsidR="007A7C16" w:rsidRDefault="007A7C16" w:rsidP="00FE2EA5">
      <w:pPr>
        <w:pStyle w:val="ListParagraph"/>
        <w:numPr>
          <w:ilvl w:val="0"/>
          <w:numId w:val="16"/>
        </w:numPr>
      </w:pPr>
      <w:r w:rsidRPr="00FE2EA5">
        <w:rPr>
          <w:rFonts w:ascii="Arial" w:hAnsi="Arial" w:cs="Arial"/>
          <w:b/>
        </w:rPr>
        <w:t>Relationship with Tax Authorities</w:t>
      </w:r>
      <w:r w:rsidRPr="00FE2EA5">
        <w:rPr>
          <w:rFonts w:ascii="Arial" w:hAnsi="Arial" w:cs="Arial"/>
          <w:szCs w:val="20"/>
          <w:lang w:val="en-GB"/>
        </w:rPr>
        <w:t xml:space="preserve"> </w:t>
      </w:r>
    </w:p>
    <w:p w14:paraId="36F90910" w14:textId="68739CE7" w:rsidR="00FE2EA5" w:rsidRPr="00FE2EA5" w:rsidRDefault="00FE2EA5" w:rsidP="00FE2EA5">
      <w:pPr>
        <w:rPr>
          <w:rFonts w:ascii="Arial" w:hAnsi="Arial" w:cs="Arial"/>
          <w:szCs w:val="20"/>
          <w:lang w:val="en-GB"/>
        </w:rPr>
      </w:pPr>
      <w:r w:rsidRPr="00FE2EA5">
        <w:rPr>
          <w:rFonts w:ascii="Arial" w:hAnsi="Arial" w:cs="Arial"/>
          <w:szCs w:val="20"/>
          <w:lang w:val="en-GB"/>
        </w:rPr>
        <w:t xml:space="preserve">Yes </w:t>
      </w:r>
      <w:r w:rsidRPr="00FE2EA5">
        <w:rPr>
          <w:rFonts w:ascii="Arial" w:hAnsi="Arial" w:cs="Arial"/>
          <w:szCs w:val="20"/>
          <w:lang w:val="en-GB"/>
        </w:rPr>
        <w:fldChar w:fldCharType="begin">
          <w:ffData>
            <w:name w:val="Check5"/>
            <w:enabled/>
            <w:calcOnExit w:val="0"/>
            <w:checkBox>
              <w:sizeAuto/>
              <w:default w:val="0"/>
              <w:checked w:val="0"/>
            </w:checkBox>
          </w:ffData>
        </w:fldChar>
      </w:r>
      <w:r w:rsidRPr="00FE2EA5">
        <w:rPr>
          <w:rFonts w:ascii="Arial" w:hAnsi="Arial" w:cs="Arial"/>
          <w:szCs w:val="20"/>
          <w:lang w:val="en-GB"/>
        </w:rPr>
        <w:instrText xml:space="preserve"> FORMCHECKBOX </w:instrText>
      </w:r>
      <w:r w:rsidRPr="00FE2EA5">
        <w:rPr>
          <w:rFonts w:ascii="Arial" w:hAnsi="Arial" w:cs="Arial"/>
          <w:szCs w:val="20"/>
          <w:lang w:val="en-GB"/>
        </w:rPr>
      </w:r>
      <w:r w:rsidRPr="00FE2EA5">
        <w:rPr>
          <w:rFonts w:ascii="Arial" w:hAnsi="Arial" w:cs="Arial"/>
          <w:szCs w:val="20"/>
          <w:lang w:val="en-GB"/>
        </w:rPr>
        <w:fldChar w:fldCharType="separate"/>
      </w:r>
      <w:r w:rsidRPr="00FE2EA5">
        <w:rPr>
          <w:rFonts w:ascii="Arial" w:hAnsi="Arial" w:cs="Arial"/>
          <w:szCs w:val="20"/>
          <w:lang w:val="en-GB"/>
        </w:rPr>
        <w:fldChar w:fldCharType="end"/>
      </w:r>
      <w:r w:rsidRPr="00FE2EA5">
        <w:rPr>
          <w:rFonts w:ascii="Arial" w:hAnsi="Arial" w:cs="Arial"/>
          <w:szCs w:val="20"/>
          <w:lang w:val="en-GB"/>
        </w:rPr>
        <w:tab/>
      </w:r>
      <w:r w:rsidRPr="00FE2EA5">
        <w:rPr>
          <w:rFonts w:ascii="Arial" w:hAnsi="Arial" w:cs="Arial"/>
          <w:szCs w:val="20"/>
          <w:lang w:val="en-GB"/>
        </w:rPr>
        <w:tab/>
      </w:r>
    </w:p>
    <w:p w14:paraId="727D5AE1" w14:textId="36AF0C95" w:rsidR="00222829" w:rsidRPr="00DB64BA" w:rsidRDefault="00222829" w:rsidP="00222829">
      <w:pPr>
        <w:rPr>
          <w:rFonts w:ascii="Arial" w:hAnsi="Arial" w:cs="Arial"/>
          <w:sz w:val="20"/>
          <w:szCs w:val="20"/>
          <w:lang w:val="en-GB"/>
        </w:rPr>
      </w:pPr>
      <w:r w:rsidRPr="00DB64BA">
        <w:rPr>
          <w:noProof/>
          <w:sz w:val="20"/>
        </w:rPr>
        <mc:AlternateContent>
          <mc:Choice Requires="wps">
            <w:drawing>
              <wp:anchor distT="45720" distB="45720" distL="114300" distR="114300" simplePos="0" relativeHeight="251673600" behindDoc="0" locked="0" layoutInCell="1" allowOverlap="1" wp14:anchorId="7D14D831" wp14:editId="3174D145">
                <wp:simplePos x="0" y="0"/>
                <wp:positionH relativeFrom="page">
                  <wp:align>center</wp:align>
                </wp:positionH>
                <wp:positionV relativeFrom="paragraph">
                  <wp:posOffset>259715</wp:posOffset>
                </wp:positionV>
                <wp:extent cx="5981700" cy="1404620"/>
                <wp:effectExtent l="0" t="0" r="1905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0475CC9A" w14:textId="77777777" w:rsidR="00222829" w:rsidRPr="00DB64BA" w:rsidRDefault="00222829" w:rsidP="00222829">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4D831" id="_x0000_s1030" type="#_x0000_t202" style="position:absolute;margin-left:0;margin-top:20.45pt;width:471pt;height:110.6pt;z-index:2516736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">
                <v:textbox style="mso-fit-shape-to-text:t">
                  <w:txbxContent>
                    <w:p w14:paraId="0475CC9A" w14:textId="77777777" w:rsidR="00222829" w:rsidRPr="00DB64BA" w:rsidRDefault="00222829" w:rsidP="00222829">
                      <w:pPr>
                        <w:rPr>
                          <w:rFonts w:ascii="Arial" w:hAnsi="Arial" w:cs="Arial"/>
                        </w:rPr>
                      </w:pPr>
                    </w:p>
                  </w:txbxContent>
                </v:textbox>
                <w10:wrap type="square" anchorx="page"/>
              </v:shape>
            </w:pict>
          </mc:Fallback>
        </mc:AlternateContent>
      </w:r>
      <w:r>
        <w:rPr>
          <w:rFonts w:ascii="Arial" w:hAnsi="Arial" w:cs="Arial"/>
          <w:sz w:val="20"/>
          <w:szCs w:val="20"/>
          <w:lang w:val="en-GB"/>
        </w:rPr>
        <w:t>P</w:t>
      </w:r>
      <w:r w:rsidRPr="00DB64BA">
        <w:rPr>
          <w:rFonts w:ascii="Arial" w:hAnsi="Arial" w:cs="Arial"/>
          <w:sz w:val="20"/>
          <w:szCs w:val="20"/>
          <w:lang w:val="en-GB"/>
        </w:rPr>
        <w:t>lease indicate the relevant section of your TG</w:t>
      </w:r>
      <w:r w:rsidR="007A20B8">
        <w:rPr>
          <w:rFonts w:ascii="Arial" w:hAnsi="Arial" w:cs="Arial"/>
          <w:sz w:val="20"/>
          <w:szCs w:val="20"/>
          <w:lang w:val="en-GB"/>
        </w:rPr>
        <w:t>F</w:t>
      </w:r>
      <w:r w:rsidRPr="00DB64BA">
        <w:rPr>
          <w:rFonts w:ascii="Arial" w:hAnsi="Arial" w:cs="Arial"/>
          <w:sz w:val="20"/>
          <w:szCs w:val="20"/>
          <w:lang w:val="en-GB"/>
        </w:rPr>
        <w:t xml:space="preserve"> </w:t>
      </w:r>
      <w:r>
        <w:rPr>
          <w:rFonts w:ascii="Arial" w:hAnsi="Arial" w:cs="Arial"/>
          <w:sz w:val="20"/>
          <w:szCs w:val="20"/>
          <w:lang w:val="en-GB"/>
        </w:rPr>
        <w:t xml:space="preserve">that </w:t>
      </w:r>
      <w:r w:rsidR="00A64E81">
        <w:rPr>
          <w:rFonts w:ascii="Arial" w:hAnsi="Arial" w:cs="Arial"/>
          <w:sz w:val="20"/>
          <w:szCs w:val="20"/>
          <w:lang w:val="en-GB"/>
        </w:rPr>
        <w:t xml:space="preserve">describes </w:t>
      </w:r>
      <w:r>
        <w:rPr>
          <w:rFonts w:ascii="Arial" w:hAnsi="Arial" w:cs="Arial"/>
          <w:sz w:val="20"/>
          <w:szCs w:val="20"/>
          <w:lang w:val="en-GB"/>
        </w:rPr>
        <w:t>compliance with the building block</w:t>
      </w:r>
      <w:r w:rsidRPr="00DB64BA">
        <w:rPr>
          <w:rFonts w:ascii="Arial" w:hAnsi="Arial" w:cs="Arial"/>
          <w:sz w:val="20"/>
          <w:szCs w:val="20"/>
          <w:lang w:val="en-GB"/>
        </w:rPr>
        <w:t xml:space="preserve">: </w:t>
      </w:r>
    </w:p>
    <w:p w14:paraId="73D45F47" w14:textId="4EB4839C" w:rsidR="00C7504A" w:rsidRDefault="006263F3" w:rsidP="00222829">
      <w:pPr>
        <w:rPr>
          <w:rFonts w:ascii="Arial" w:hAnsi="Arial" w:cs="Arial"/>
          <w:b/>
          <w:sz w:val="20"/>
          <w:szCs w:val="20"/>
          <w:lang w:val="en-GB"/>
        </w:rPr>
      </w:pPr>
      <w:r w:rsidRPr="006C79CA">
        <w:rPr>
          <w:noProof/>
        </w:rPr>
        <mc:AlternateContent>
          <mc:Choice Requires="wps">
            <w:drawing>
              <wp:anchor distT="45720" distB="45720" distL="114300" distR="114300" simplePos="0" relativeHeight="251674624" behindDoc="0" locked="0" layoutInCell="1" allowOverlap="1" wp14:anchorId="37F4A113" wp14:editId="7029310E">
                <wp:simplePos x="0" y="0"/>
                <wp:positionH relativeFrom="page">
                  <wp:align>center</wp:align>
                </wp:positionH>
                <wp:positionV relativeFrom="paragraph">
                  <wp:posOffset>869411</wp:posOffset>
                </wp:positionV>
                <wp:extent cx="59817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solidFill>
                            <a:srgbClr val="000000"/>
                          </a:solidFill>
                          <a:miter lim="800000"/>
                          <a:headEnd/>
                          <a:tailEnd/>
                        </a:ln>
                      </wps:spPr>
                      <wps:txbx>
                        <w:txbxContent>
                          <w:p w14:paraId="3636E1B3" w14:textId="77777777" w:rsidR="00222829" w:rsidRDefault="00222829" w:rsidP="002228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4A113" id="_x0000_s1031" type="#_x0000_t202" style="position:absolute;margin-left:0;margin-top:68.45pt;width:471pt;height:110.6pt;z-index:2516746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">
                <v:textbox style="mso-fit-shape-to-text:t">
                  <w:txbxContent>
                    <w:p w14:paraId="3636E1B3" w14:textId="77777777" w:rsidR="00222829" w:rsidRDefault="00222829" w:rsidP="00222829"/>
                  </w:txbxContent>
                </v:textbox>
                <w10:wrap type="square" anchorx="page"/>
              </v:shape>
            </w:pict>
          </mc:Fallback>
        </mc:AlternateContent>
      </w:r>
      <w:r w:rsidR="00222829" w:rsidRPr="006C79CA">
        <w:rPr>
          <w:rFonts w:ascii="Arial" w:hAnsi="Arial" w:cs="Arial"/>
          <w:sz w:val="20"/>
          <w:szCs w:val="20"/>
          <w:lang w:val="en-GB"/>
        </w:rPr>
        <w:t>If your TG</w:t>
      </w:r>
      <w:r w:rsidR="007A20B8">
        <w:rPr>
          <w:rFonts w:ascii="Arial" w:hAnsi="Arial" w:cs="Arial"/>
          <w:sz w:val="20"/>
          <w:szCs w:val="20"/>
          <w:lang w:val="en-GB"/>
        </w:rPr>
        <w:t>F</w:t>
      </w:r>
      <w:r w:rsidR="00222829" w:rsidRPr="006C79CA">
        <w:rPr>
          <w:rFonts w:ascii="Arial" w:hAnsi="Arial" w:cs="Arial"/>
          <w:sz w:val="20"/>
          <w:szCs w:val="20"/>
          <w:lang w:val="en-GB"/>
        </w:rPr>
        <w:t xml:space="preserve"> does not </w:t>
      </w:r>
      <w:r w:rsidR="00A64E81">
        <w:rPr>
          <w:rFonts w:ascii="Arial" w:hAnsi="Arial" w:cs="Arial"/>
          <w:sz w:val="20"/>
          <w:szCs w:val="20"/>
          <w:lang w:val="en-GB"/>
        </w:rPr>
        <w:t>describe compliance with the building block</w:t>
      </w:r>
      <w:r w:rsidR="00A64E81" w:rsidRPr="00DB64BA">
        <w:rPr>
          <w:rFonts w:ascii="Arial" w:hAnsi="Arial" w:cs="Arial"/>
          <w:sz w:val="20"/>
          <w:szCs w:val="20"/>
          <w:lang w:val="en-GB"/>
        </w:rPr>
        <w:t xml:space="preserve">, please </w:t>
      </w:r>
      <w:r w:rsidR="00A64E81">
        <w:rPr>
          <w:rFonts w:ascii="Arial" w:hAnsi="Arial" w:cs="Arial"/>
          <w:sz w:val="20"/>
          <w:szCs w:val="20"/>
          <w:lang w:val="en-GB"/>
        </w:rPr>
        <w:t>explain your basis for confirming that your TG</w:t>
      </w:r>
      <w:r w:rsidR="007A20B8">
        <w:rPr>
          <w:rFonts w:ascii="Arial" w:hAnsi="Arial" w:cs="Arial"/>
          <w:sz w:val="20"/>
          <w:szCs w:val="20"/>
          <w:lang w:val="en-GB"/>
        </w:rPr>
        <w:t>F</w:t>
      </w:r>
      <w:r w:rsidR="00A64E81">
        <w:rPr>
          <w:rFonts w:ascii="Arial" w:hAnsi="Arial" w:cs="Arial"/>
          <w:sz w:val="20"/>
          <w:szCs w:val="20"/>
          <w:lang w:val="en-GB"/>
        </w:rPr>
        <w:t xml:space="preserve"> </w:t>
      </w:r>
      <w:r w:rsidR="00FB4265">
        <w:rPr>
          <w:rFonts w:ascii="Arial" w:hAnsi="Arial" w:cs="Arial"/>
          <w:sz w:val="20"/>
          <w:szCs w:val="20"/>
          <w:lang w:val="en-GB"/>
        </w:rPr>
        <w:t>adheres to</w:t>
      </w:r>
      <w:r w:rsidR="00A64E81">
        <w:rPr>
          <w:rFonts w:ascii="Arial" w:hAnsi="Arial" w:cs="Arial"/>
          <w:sz w:val="20"/>
          <w:szCs w:val="20"/>
          <w:lang w:val="en-GB"/>
        </w:rPr>
        <w:t xml:space="preserve"> IRAS’ Guiding Principles and Key Practices</w:t>
      </w:r>
      <w:r w:rsidR="00222829" w:rsidRPr="00DB64BA">
        <w:rPr>
          <w:rFonts w:ascii="Arial" w:hAnsi="Arial" w:cs="Arial"/>
          <w:sz w:val="20"/>
          <w:szCs w:val="20"/>
          <w:lang w:val="en-GB"/>
        </w:rPr>
        <w:t>:</w:t>
      </w:r>
    </w:p>
    <w:p w14:paraId="0FFFABDB" w14:textId="53F4BF30" w:rsidR="00C7504A" w:rsidRDefault="00C7504A" w:rsidP="00EF18D1">
      <w:pPr>
        <w:spacing w:after="0" w:line="240" w:lineRule="auto"/>
        <w:rPr>
          <w:rFonts w:ascii="Arial" w:hAnsi="Arial" w:cs="Arial"/>
          <w:b/>
          <w:sz w:val="20"/>
          <w:szCs w:val="20"/>
          <w:lang w:val="en-GB"/>
        </w:rPr>
      </w:pPr>
    </w:p>
    <w:p w14:paraId="22549ED0" w14:textId="42DB4CA1" w:rsidR="00C7504A" w:rsidRDefault="00C7504A" w:rsidP="00EF18D1">
      <w:pPr>
        <w:spacing w:after="0" w:line="240" w:lineRule="auto"/>
        <w:rPr>
          <w:rFonts w:ascii="Arial" w:hAnsi="Arial" w:cs="Arial"/>
          <w:b/>
          <w:sz w:val="20"/>
          <w:szCs w:val="20"/>
          <w:lang w:val="en-GB"/>
        </w:rPr>
      </w:pPr>
    </w:p>
    <w:p w14:paraId="67CEE1BF" w14:textId="24BDCBE6" w:rsidR="00C7504A" w:rsidRDefault="00C7504A" w:rsidP="00EF18D1">
      <w:pPr>
        <w:spacing w:after="0" w:line="240" w:lineRule="auto"/>
        <w:rPr>
          <w:rFonts w:ascii="Arial" w:hAnsi="Arial" w:cs="Arial"/>
          <w:b/>
          <w:sz w:val="20"/>
          <w:szCs w:val="20"/>
          <w:lang w:val="en-GB"/>
        </w:rPr>
      </w:pPr>
    </w:p>
    <w:p w14:paraId="2043ED08" w14:textId="68E90167" w:rsidR="00AD4704" w:rsidRDefault="00AD4704" w:rsidP="00EF18D1">
      <w:pPr>
        <w:spacing w:after="0" w:line="240" w:lineRule="auto"/>
        <w:rPr>
          <w:rFonts w:ascii="Arial" w:hAnsi="Arial" w:cs="Arial"/>
          <w:b/>
          <w:sz w:val="20"/>
          <w:szCs w:val="20"/>
          <w:lang w:val="en-GB"/>
        </w:rPr>
      </w:pPr>
    </w:p>
    <w:p w14:paraId="4DE7C0C8" w14:textId="4EDB95DE" w:rsidR="00AD4704" w:rsidRDefault="00AD4704" w:rsidP="00EF18D1">
      <w:pPr>
        <w:spacing w:after="0" w:line="240" w:lineRule="auto"/>
        <w:rPr>
          <w:rFonts w:ascii="Arial" w:hAnsi="Arial" w:cs="Arial"/>
          <w:b/>
          <w:sz w:val="20"/>
          <w:szCs w:val="20"/>
          <w:lang w:val="en-GB"/>
        </w:rPr>
      </w:pPr>
    </w:p>
    <w:p w14:paraId="59113DFD" w14:textId="77777777" w:rsidR="00AD4704" w:rsidRDefault="00AD4704" w:rsidP="00EF18D1">
      <w:pPr>
        <w:spacing w:after="0" w:line="240" w:lineRule="auto"/>
        <w:rPr>
          <w:rFonts w:ascii="Arial" w:hAnsi="Arial" w:cs="Arial"/>
          <w:b/>
          <w:sz w:val="20"/>
          <w:szCs w:val="20"/>
          <w:lang w:val="en-GB"/>
        </w:rPr>
      </w:pPr>
    </w:p>
    <w:p w14:paraId="071A83E5" w14:textId="278E1C67" w:rsidR="00A563A7" w:rsidRDefault="00A563A7" w:rsidP="00823AD1">
      <w:pPr>
        <w:pStyle w:val="Heading1"/>
        <w:shd w:val="clear" w:color="auto" w:fill="DEEAF6" w:themeFill="accent1" w:themeFillTint="33"/>
        <w:tabs>
          <w:tab w:val="center" w:pos="3257"/>
        </w:tabs>
        <w:spacing w:after="191"/>
        <w:ind w:left="0" w:firstLine="0"/>
        <w:rPr>
          <w:sz w:val="22"/>
        </w:rPr>
      </w:pPr>
      <w:r w:rsidRPr="00D32864">
        <w:rPr>
          <w:sz w:val="22"/>
        </w:rPr>
        <w:lastRenderedPageBreak/>
        <w:t xml:space="preserve">SECTION </w:t>
      </w:r>
      <w:r w:rsidR="008F6D0D">
        <w:rPr>
          <w:sz w:val="22"/>
        </w:rPr>
        <w:t>3</w:t>
      </w:r>
      <w:r w:rsidR="0087299B">
        <w:rPr>
          <w:sz w:val="22"/>
        </w:rPr>
        <w:tab/>
        <w:t xml:space="preserve">: </w:t>
      </w:r>
      <w:r w:rsidRPr="00D32864">
        <w:rPr>
          <w:sz w:val="22"/>
        </w:rPr>
        <w:t>DECLARATION BY AUTHORISED PERSONNEL</w:t>
      </w:r>
      <w:r w:rsidR="008773BA" w:rsidRPr="00D32864">
        <w:rPr>
          <w:rStyle w:val="FootnoteReference"/>
          <w:sz w:val="22"/>
        </w:rPr>
        <w:footnoteReference w:id="3"/>
      </w:r>
      <w:r w:rsidRPr="00D32864">
        <w:rPr>
          <w:sz w:val="22"/>
        </w:rPr>
        <w:t xml:space="preserve"> OF APPLICANT</w:t>
      </w:r>
    </w:p>
    <w:p w14:paraId="3482EBBC" w14:textId="77777777" w:rsidR="001A7D06" w:rsidRPr="001A7D06" w:rsidRDefault="001A7D06" w:rsidP="001A7D06"/>
    <w:tbl>
      <w:tblPr>
        <w:tblW w:w="9648" w:type="dxa"/>
        <w:tblLook w:val="04A0" w:firstRow="1" w:lastRow="0" w:firstColumn="1" w:lastColumn="0" w:noHBand="0" w:noVBand="1"/>
      </w:tblPr>
      <w:tblGrid>
        <w:gridCol w:w="108"/>
        <w:gridCol w:w="1378"/>
        <w:gridCol w:w="282"/>
        <w:gridCol w:w="325"/>
        <w:gridCol w:w="2835"/>
        <w:gridCol w:w="278"/>
        <w:gridCol w:w="697"/>
        <w:gridCol w:w="283"/>
        <w:gridCol w:w="585"/>
        <w:gridCol w:w="565"/>
        <w:gridCol w:w="1028"/>
        <w:gridCol w:w="1284"/>
      </w:tblGrid>
      <w:tr w:rsidR="00100AEF" w:rsidRPr="00A74588" w14:paraId="771DDF60" w14:textId="77777777" w:rsidTr="0006364F">
        <w:trPr>
          <w:trHeight w:val="287"/>
        </w:trPr>
        <w:tc>
          <w:tcPr>
            <w:tcW w:w="2093" w:type="dxa"/>
            <w:gridSpan w:val="4"/>
          </w:tcPr>
          <w:p w14:paraId="3D6FE07A" w14:textId="71A067AA" w:rsidR="00100AEF" w:rsidRPr="00A74588" w:rsidRDefault="00100AEF" w:rsidP="00DF21FE">
            <w:pPr>
              <w:pStyle w:val="Header"/>
              <w:keepNext/>
              <w:keepLines/>
              <w:tabs>
                <w:tab w:val="left" w:pos="2160"/>
                <w:tab w:val="right" w:pos="13500"/>
              </w:tabs>
              <w:jc w:val="both"/>
              <w:rPr>
                <w:rFonts w:ascii="Arial" w:hAnsi="Arial" w:cs="Arial"/>
                <w:lang w:val="en-US"/>
              </w:rPr>
            </w:pPr>
            <w:r w:rsidRPr="00A74588">
              <w:rPr>
                <w:rFonts w:ascii="Arial" w:hAnsi="Arial" w:cs="Arial"/>
                <w:lang w:val="en-US"/>
              </w:rPr>
              <w:t>I, (</w:t>
            </w:r>
            <w:r w:rsidR="00DF21FE" w:rsidRPr="00A74588">
              <w:rPr>
                <w:rFonts w:ascii="Arial" w:hAnsi="Arial" w:cs="Arial"/>
                <w:lang w:val="en-US"/>
              </w:rPr>
              <w:fldChar w:fldCharType="begin">
                <w:ffData>
                  <w:name w:val="Dropdown2"/>
                  <w:enabled/>
                  <w:calcOnExit w:val="0"/>
                  <w:ddList>
                    <w:listEntry w:val="Dr/Mr/Mdm/Ms*"/>
                    <w:listEntry w:val="Dr"/>
                    <w:listEntry w:val="Mr"/>
                    <w:listEntry w:val="Mdm"/>
                    <w:listEntry w:val="Ms"/>
                  </w:ddList>
                </w:ffData>
              </w:fldChar>
            </w:r>
            <w:bookmarkStart w:id="0" w:name="Dropdown2"/>
            <w:r w:rsidR="00DF21FE" w:rsidRPr="00A74588">
              <w:rPr>
                <w:rFonts w:ascii="Arial" w:hAnsi="Arial" w:cs="Arial"/>
                <w:lang w:val="en-US"/>
              </w:rPr>
              <w:instrText xml:space="preserve"> FORMDROPDOWN </w:instrText>
            </w:r>
            <w:r w:rsidR="00DF21FE" w:rsidRPr="00A74588">
              <w:rPr>
                <w:rFonts w:ascii="Arial" w:hAnsi="Arial" w:cs="Arial"/>
                <w:lang w:val="en-US"/>
              </w:rPr>
            </w:r>
            <w:r w:rsidR="00DF21FE" w:rsidRPr="00A74588">
              <w:rPr>
                <w:rFonts w:ascii="Arial" w:hAnsi="Arial" w:cs="Arial"/>
                <w:lang w:val="en-US"/>
              </w:rPr>
              <w:fldChar w:fldCharType="separate"/>
            </w:r>
            <w:r w:rsidR="00DF21FE" w:rsidRPr="00A74588">
              <w:rPr>
                <w:rFonts w:ascii="Arial" w:hAnsi="Arial" w:cs="Arial"/>
                <w:lang w:val="en-US"/>
              </w:rPr>
              <w:fldChar w:fldCharType="end"/>
            </w:r>
            <w:bookmarkEnd w:id="0"/>
            <w:r w:rsidRPr="00A74588">
              <w:rPr>
                <w:rFonts w:ascii="Arial" w:hAnsi="Arial" w:cs="Arial"/>
                <w:lang w:val="en-US"/>
              </w:rPr>
              <w:t>)</w:t>
            </w:r>
          </w:p>
        </w:tc>
        <w:tc>
          <w:tcPr>
            <w:tcW w:w="4678" w:type="dxa"/>
            <w:gridSpan w:val="5"/>
            <w:tcBorders>
              <w:bottom w:val="single" w:sz="4" w:space="0" w:color="000000"/>
            </w:tcBorders>
          </w:tcPr>
          <w:p w14:paraId="080376B3" w14:textId="045906AD" w:rsidR="00100AEF" w:rsidRPr="00A74588" w:rsidRDefault="00100AEF" w:rsidP="00D32864">
            <w:pPr>
              <w:pStyle w:val="Header"/>
              <w:keepNext/>
              <w:keepLines/>
              <w:tabs>
                <w:tab w:val="left" w:pos="2160"/>
                <w:tab w:val="right" w:pos="13500"/>
              </w:tabs>
              <w:jc w:val="both"/>
              <w:rPr>
                <w:rFonts w:ascii="Arial" w:hAnsi="Arial" w:cs="Arial"/>
                <w:lang w:val="en-US"/>
              </w:rPr>
            </w:pPr>
          </w:p>
        </w:tc>
        <w:tc>
          <w:tcPr>
            <w:tcW w:w="565" w:type="dxa"/>
          </w:tcPr>
          <w:p w14:paraId="07ED645B" w14:textId="77777777" w:rsidR="00100AEF" w:rsidRPr="00A74588" w:rsidRDefault="00100AEF" w:rsidP="008C2CB3">
            <w:pPr>
              <w:pStyle w:val="Header"/>
              <w:keepNext/>
              <w:keepLines/>
              <w:tabs>
                <w:tab w:val="left" w:pos="2160"/>
                <w:tab w:val="right" w:pos="13500"/>
              </w:tabs>
              <w:jc w:val="both"/>
              <w:rPr>
                <w:rFonts w:ascii="Arial" w:hAnsi="Arial" w:cs="Arial"/>
                <w:lang w:val="en-US"/>
              </w:rPr>
            </w:pPr>
            <w:r w:rsidRPr="00A74588">
              <w:rPr>
                <w:rFonts w:ascii="Arial" w:hAnsi="Arial" w:cs="Arial"/>
                <w:lang w:val="en-US"/>
              </w:rPr>
              <w:t>of</w:t>
            </w:r>
          </w:p>
        </w:tc>
        <w:tc>
          <w:tcPr>
            <w:tcW w:w="2312" w:type="dxa"/>
            <w:gridSpan w:val="2"/>
            <w:tcBorders>
              <w:bottom w:val="single" w:sz="4" w:space="0" w:color="000000"/>
            </w:tcBorders>
          </w:tcPr>
          <w:p w14:paraId="392FBACB" w14:textId="07668DC2" w:rsidR="00100AEF" w:rsidRPr="00A74588" w:rsidRDefault="00100AEF" w:rsidP="008C2CB3">
            <w:pPr>
              <w:pStyle w:val="Header"/>
              <w:keepNext/>
              <w:keepLines/>
              <w:tabs>
                <w:tab w:val="left" w:pos="2160"/>
                <w:tab w:val="right" w:pos="13500"/>
              </w:tabs>
              <w:jc w:val="both"/>
              <w:rPr>
                <w:rFonts w:ascii="Arial" w:hAnsi="Arial" w:cs="Arial"/>
                <w:lang w:val="en-US"/>
              </w:rPr>
            </w:pPr>
          </w:p>
        </w:tc>
      </w:tr>
      <w:tr w:rsidR="00100AEF" w:rsidRPr="00B12688" w14:paraId="1C6C414B" w14:textId="77777777" w:rsidTr="0006364F">
        <w:tc>
          <w:tcPr>
            <w:tcW w:w="2093" w:type="dxa"/>
            <w:gridSpan w:val="4"/>
          </w:tcPr>
          <w:p w14:paraId="500F59B7" w14:textId="77777777" w:rsidR="00100AEF" w:rsidRPr="00B12688" w:rsidRDefault="00100AEF" w:rsidP="008C2CB3">
            <w:pPr>
              <w:pStyle w:val="Header"/>
              <w:keepNext/>
              <w:keepLines/>
              <w:tabs>
                <w:tab w:val="left" w:pos="2160"/>
                <w:tab w:val="right" w:pos="13500"/>
              </w:tabs>
              <w:jc w:val="both"/>
              <w:rPr>
                <w:rFonts w:ascii="Arial" w:hAnsi="Arial" w:cs="Arial"/>
                <w:i/>
                <w:lang w:val="en-US"/>
              </w:rPr>
            </w:pPr>
          </w:p>
        </w:tc>
        <w:tc>
          <w:tcPr>
            <w:tcW w:w="4678" w:type="dxa"/>
            <w:gridSpan w:val="5"/>
            <w:tcBorders>
              <w:top w:val="single" w:sz="4" w:space="0" w:color="000000"/>
            </w:tcBorders>
          </w:tcPr>
          <w:p w14:paraId="77F1946C" w14:textId="77777777" w:rsidR="00100AEF" w:rsidRPr="00B12688" w:rsidRDefault="00100AEF" w:rsidP="008C2CB3">
            <w:pPr>
              <w:pStyle w:val="Header"/>
              <w:keepNext/>
              <w:keepLines/>
              <w:tabs>
                <w:tab w:val="left" w:pos="2160"/>
                <w:tab w:val="right" w:pos="13500"/>
              </w:tabs>
              <w:jc w:val="center"/>
              <w:rPr>
                <w:rFonts w:ascii="Arial" w:hAnsi="Arial" w:cs="Arial"/>
                <w:i/>
                <w:color w:val="4472C4" w:themeColor="accent5"/>
                <w:sz w:val="20"/>
                <w:szCs w:val="20"/>
                <w:lang w:val="en-US"/>
              </w:rPr>
            </w:pPr>
            <w:r w:rsidRPr="00B12688">
              <w:rPr>
                <w:rFonts w:ascii="Arial" w:hAnsi="Arial" w:cs="Arial"/>
                <w:i/>
                <w:color w:val="4472C4" w:themeColor="accent5"/>
                <w:sz w:val="20"/>
                <w:szCs w:val="20"/>
                <w:lang w:val="en-US"/>
              </w:rPr>
              <w:t>(Full name of signatory in block letters)</w:t>
            </w:r>
          </w:p>
        </w:tc>
        <w:tc>
          <w:tcPr>
            <w:tcW w:w="565" w:type="dxa"/>
          </w:tcPr>
          <w:p w14:paraId="09D7F65D" w14:textId="77777777" w:rsidR="00100AEF" w:rsidRPr="00B12688" w:rsidRDefault="00100AEF" w:rsidP="008C2CB3">
            <w:pPr>
              <w:pStyle w:val="Header"/>
              <w:keepNext/>
              <w:keepLines/>
              <w:tabs>
                <w:tab w:val="left" w:pos="2160"/>
                <w:tab w:val="right" w:pos="13500"/>
              </w:tabs>
              <w:jc w:val="both"/>
              <w:rPr>
                <w:rFonts w:ascii="Arial" w:hAnsi="Arial" w:cs="Arial"/>
                <w:i/>
                <w:color w:val="4472C4" w:themeColor="accent5"/>
                <w:lang w:val="en-US"/>
              </w:rPr>
            </w:pPr>
          </w:p>
        </w:tc>
        <w:tc>
          <w:tcPr>
            <w:tcW w:w="2312" w:type="dxa"/>
            <w:gridSpan w:val="2"/>
            <w:tcBorders>
              <w:top w:val="single" w:sz="4" w:space="0" w:color="000000"/>
            </w:tcBorders>
          </w:tcPr>
          <w:p w14:paraId="3D12FC77" w14:textId="77777777" w:rsidR="00100AEF" w:rsidRPr="00B12688" w:rsidRDefault="00100AEF" w:rsidP="008C2CB3">
            <w:pPr>
              <w:pStyle w:val="Header"/>
              <w:keepNext/>
              <w:keepLines/>
              <w:tabs>
                <w:tab w:val="left" w:pos="2160"/>
                <w:tab w:val="right" w:pos="13500"/>
              </w:tabs>
              <w:jc w:val="center"/>
              <w:rPr>
                <w:rFonts w:ascii="Arial" w:hAnsi="Arial" w:cs="Arial"/>
                <w:i/>
                <w:color w:val="4472C4" w:themeColor="accent5"/>
                <w:sz w:val="20"/>
                <w:szCs w:val="20"/>
                <w:lang w:val="en-US"/>
              </w:rPr>
            </w:pPr>
            <w:r w:rsidRPr="00B12688">
              <w:rPr>
                <w:rFonts w:ascii="Arial" w:hAnsi="Arial" w:cs="Arial"/>
                <w:i/>
                <w:color w:val="4472C4" w:themeColor="accent5"/>
                <w:sz w:val="20"/>
                <w:szCs w:val="20"/>
                <w:lang w:val="en-US"/>
              </w:rPr>
              <w:t>(NRIC/Passport No.)</w:t>
            </w:r>
          </w:p>
        </w:tc>
      </w:tr>
      <w:tr w:rsidR="00100AEF" w:rsidRPr="00A74588" w14:paraId="329F58C9" w14:textId="77777777" w:rsidTr="008773BA">
        <w:trPr>
          <w:trHeight w:val="347"/>
        </w:trPr>
        <w:tc>
          <w:tcPr>
            <w:tcW w:w="2093" w:type="dxa"/>
            <w:gridSpan w:val="4"/>
          </w:tcPr>
          <w:p w14:paraId="32DD32F4" w14:textId="77777777" w:rsidR="00100AEF" w:rsidRPr="00A74588" w:rsidRDefault="00100AEF" w:rsidP="008C2CB3">
            <w:pPr>
              <w:pStyle w:val="Header"/>
              <w:keepNext/>
              <w:keepLines/>
              <w:tabs>
                <w:tab w:val="left" w:pos="2160"/>
                <w:tab w:val="right" w:pos="13500"/>
              </w:tabs>
              <w:jc w:val="both"/>
              <w:rPr>
                <w:rFonts w:ascii="Arial" w:hAnsi="Arial" w:cs="Arial"/>
                <w:lang w:val="en-US"/>
              </w:rPr>
            </w:pPr>
          </w:p>
        </w:tc>
        <w:tc>
          <w:tcPr>
            <w:tcW w:w="4678" w:type="dxa"/>
            <w:gridSpan w:val="5"/>
          </w:tcPr>
          <w:p w14:paraId="6AF89407" w14:textId="77777777" w:rsidR="00100AEF" w:rsidRPr="00A74588" w:rsidRDefault="00100AEF" w:rsidP="008C2CB3">
            <w:pPr>
              <w:pStyle w:val="Header"/>
              <w:keepNext/>
              <w:keepLines/>
              <w:tabs>
                <w:tab w:val="left" w:pos="2160"/>
                <w:tab w:val="right" w:pos="13500"/>
              </w:tabs>
              <w:jc w:val="center"/>
              <w:rPr>
                <w:rFonts w:ascii="Arial" w:hAnsi="Arial" w:cs="Arial"/>
                <w:lang w:val="en-US"/>
              </w:rPr>
            </w:pPr>
          </w:p>
        </w:tc>
        <w:tc>
          <w:tcPr>
            <w:tcW w:w="565" w:type="dxa"/>
          </w:tcPr>
          <w:p w14:paraId="5D53C521" w14:textId="77777777" w:rsidR="00100AEF" w:rsidRPr="00A74588" w:rsidRDefault="00100AEF" w:rsidP="008C2CB3">
            <w:pPr>
              <w:pStyle w:val="Header"/>
              <w:keepNext/>
              <w:keepLines/>
              <w:tabs>
                <w:tab w:val="left" w:pos="2160"/>
                <w:tab w:val="right" w:pos="13500"/>
              </w:tabs>
              <w:jc w:val="both"/>
              <w:rPr>
                <w:rFonts w:ascii="Arial" w:hAnsi="Arial" w:cs="Arial"/>
                <w:lang w:val="en-US"/>
              </w:rPr>
            </w:pPr>
          </w:p>
        </w:tc>
        <w:tc>
          <w:tcPr>
            <w:tcW w:w="2312" w:type="dxa"/>
            <w:gridSpan w:val="2"/>
          </w:tcPr>
          <w:p w14:paraId="71BE751A" w14:textId="77777777" w:rsidR="00100AEF" w:rsidRPr="00A74588" w:rsidRDefault="00100AEF" w:rsidP="008C2CB3">
            <w:pPr>
              <w:pStyle w:val="Header"/>
              <w:keepNext/>
              <w:keepLines/>
              <w:tabs>
                <w:tab w:val="left" w:pos="2160"/>
                <w:tab w:val="right" w:pos="13500"/>
              </w:tabs>
              <w:jc w:val="center"/>
              <w:rPr>
                <w:rFonts w:ascii="Arial" w:hAnsi="Arial" w:cs="Arial"/>
                <w:lang w:val="en-US"/>
              </w:rPr>
            </w:pPr>
          </w:p>
        </w:tc>
      </w:tr>
      <w:tr w:rsidR="00100AEF" w:rsidRPr="00A74588" w14:paraId="3BAD8CEF" w14:textId="77777777" w:rsidTr="008773BA">
        <w:tc>
          <w:tcPr>
            <w:tcW w:w="9648" w:type="dxa"/>
            <w:gridSpan w:val="12"/>
          </w:tcPr>
          <w:p w14:paraId="58C1C057" w14:textId="77777777" w:rsidR="00930A1F" w:rsidRDefault="008773BA" w:rsidP="008C2CB3">
            <w:pPr>
              <w:pStyle w:val="Header"/>
              <w:keepNext/>
              <w:keepLines/>
              <w:tabs>
                <w:tab w:val="left" w:pos="2160"/>
                <w:tab w:val="right" w:pos="13500"/>
              </w:tabs>
              <w:jc w:val="both"/>
              <w:rPr>
                <w:rFonts w:ascii="Arial" w:hAnsi="Arial" w:cs="Arial"/>
                <w:lang w:val="en-US"/>
              </w:rPr>
            </w:pPr>
            <w:r w:rsidRPr="008773BA">
              <w:rPr>
                <w:rFonts w:ascii="Arial" w:hAnsi="Arial" w:cs="Arial"/>
                <w:lang w:val="en-US"/>
              </w:rPr>
              <w:t>declare that</w:t>
            </w:r>
            <w:r w:rsidR="00930A1F">
              <w:rPr>
                <w:rFonts w:ascii="Arial" w:hAnsi="Arial" w:cs="Arial"/>
                <w:lang w:val="en-US"/>
              </w:rPr>
              <w:t>:</w:t>
            </w:r>
          </w:p>
          <w:p w14:paraId="49D732E4" w14:textId="77777777" w:rsidR="00930A1F" w:rsidRDefault="00930A1F" w:rsidP="008C2CB3">
            <w:pPr>
              <w:pStyle w:val="Header"/>
              <w:keepNext/>
              <w:keepLines/>
              <w:tabs>
                <w:tab w:val="left" w:pos="2160"/>
                <w:tab w:val="right" w:pos="13500"/>
              </w:tabs>
              <w:jc w:val="both"/>
              <w:rPr>
                <w:rFonts w:ascii="Arial" w:hAnsi="Arial" w:cs="Arial"/>
                <w:lang w:val="en-US"/>
              </w:rPr>
            </w:pPr>
          </w:p>
          <w:p w14:paraId="2C9A3F31" w14:textId="7E29DEFF" w:rsidR="00930A1F" w:rsidRDefault="008773BA" w:rsidP="00930A1F">
            <w:pPr>
              <w:pStyle w:val="Header"/>
              <w:keepNext/>
              <w:keepLines/>
              <w:numPr>
                <w:ilvl w:val="0"/>
                <w:numId w:val="12"/>
              </w:numPr>
              <w:tabs>
                <w:tab w:val="left" w:pos="2160"/>
                <w:tab w:val="right" w:pos="13500"/>
              </w:tabs>
              <w:jc w:val="both"/>
              <w:rPr>
                <w:rFonts w:ascii="Arial" w:hAnsi="Arial" w:cs="Arial"/>
                <w:lang w:val="en-US"/>
              </w:rPr>
            </w:pPr>
            <w:r w:rsidRPr="008773BA">
              <w:rPr>
                <w:rFonts w:ascii="Arial" w:hAnsi="Arial" w:cs="Arial"/>
                <w:lang w:val="en-US"/>
              </w:rPr>
              <w:t xml:space="preserve">the Company </w:t>
            </w:r>
            <w:r w:rsidR="00D80613">
              <w:rPr>
                <w:rFonts w:ascii="Arial" w:hAnsi="Arial" w:cs="Arial"/>
                <w:lang w:val="en-US"/>
              </w:rPr>
              <w:t>/ the Group of Companies</w:t>
            </w:r>
            <w:r w:rsidR="00F8481E">
              <w:rPr>
                <w:rFonts w:ascii="Arial" w:hAnsi="Arial" w:cs="Arial"/>
                <w:lang w:val="en-US"/>
              </w:rPr>
              <w:t>*</w:t>
            </w:r>
            <w:r w:rsidR="00D80613">
              <w:rPr>
                <w:rFonts w:ascii="Arial" w:hAnsi="Arial" w:cs="Arial"/>
                <w:lang w:val="en-US"/>
              </w:rPr>
              <w:t xml:space="preserve"> as listed at Section 1.4 </w:t>
            </w:r>
            <w:r w:rsidRPr="008773BA">
              <w:rPr>
                <w:rFonts w:ascii="Arial" w:hAnsi="Arial" w:cs="Arial"/>
                <w:lang w:val="en-US"/>
              </w:rPr>
              <w:t>has</w:t>
            </w:r>
            <w:r w:rsidR="00F8481E">
              <w:rPr>
                <w:rFonts w:ascii="Arial" w:hAnsi="Arial" w:cs="Arial"/>
                <w:lang w:val="en-US"/>
              </w:rPr>
              <w:t xml:space="preserve"> </w:t>
            </w:r>
            <w:r w:rsidRPr="008773BA">
              <w:rPr>
                <w:rFonts w:ascii="Arial" w:hAnsi="Arial" w:cs="Arial"/>
                <w:lang w:val="en-US"/>
              </w:rPr>
              <w:t xml:space="preserve">met the requirements of IRAS’ Guiding Principles and Key Practices for Tax Governance Framework and has published its Tax Governance Policy </w:t>
            </w:r>
            <w:r w:rsidR="0097513B">
              <w:rPr>
                <w:rFonts w:ascii="Arial" w:hAnsi="Arial" w:cs="Arial"/>
                <w:lang w:val="en-US"/>
              </w:rPr>
              <w:t xml:space="preserve">statement </w:t>
            </w:r>
            <w:r w:rsidRPr="008773BA">
              <w:rPr>
                <w:rFonts w:ascii="Arial" w:hAnsi="Arial" w:cs="Arial"/>
                <w:lang w:val="en-US"/>
              </w:rPr>
              <w:t>on its corporate website</w:t>
            </w:r>
            <w:r w:rsidR="00D80613">
              <w:rPr>
                <w:rFonts w:ascii="Arial" w:hAnsi="Arial" w:cs="Arial"/>
                <w:lang w:val="en-US"/>
              </w:rPr>
              <w:t xml:space="preserve"> </w:t>
            </w:r>
            <w:r w:rsidR="00D32864">
              <w:rPr>
                <w:rFonts w:ascii="Arial" w:hAnsi="Arial" w:cs="Arial"/>
                <w:lang w:val="en-US"/>
              </w:rPr>
              <w:t>/</w:t>
            </w:r>
            <w:r w:rsidR="00D80613">
              <w:rPr>
                <w:rFonts w:ascii="Arial" w:hAnsi="Arial" w:cs="Arial"/>
                <w:lang w:val="en-US"/>
              </w:rPr>
              <w:t xml:space="preserve"> </w:t>
            </w:r>
            <w:r w:rsidRPr="008773BA">
              <w:rPr>
                <w:rFonts w:ascii="Arial" w:hAnsi="Arial" w:cs="Arial"/>
                <w:lang w:val="en-US"/>
              </w:rPr>
              <w:t>annual report</w:t>
            </w:r>
            <w:r w:rsidR="00D32864">
              <w:rPr>
                <w:rFonts w:ascii="Arial" w:hAnsi="Arial" w:cs="Arial"/>
                <w:lang w:val="en-US"/>
              </w:rPr>
              <w:t>*</w:t>
            </w:r>
            <w:r w:rsidRPr="008773BA">
              <w:rPr>
                <w:rFonts w:ascii="Arial" w:hAnsi="Arial" w:cs="Arial"/>
                <w:lang w:val="en-US"/>
              </w:rPr>
              <w:t>.</w:t>
            </w:r>
          </w:p>
          <w:p w14:paraId="53ADF3CC" w14:textId="77777777" w:rsidR="00930A1F" w:rsidRDefault="00930A1F" w:rsidP="00930A1F">
            <w:pPr>
              <w:pStyle w:val="Header"/>
              <w:keepNext/>
              <w:keepLines/>
              <w:tabs>
                <w:tab w:val="left" w:pos="2160"/>
                <w:tab w:val="right" w:pos="13500"/>
              </w:tabs>
              <w:ind w:left="720"/>
              <w:jc w:val="both"/>
              <w:rPr>
                <w:rFonts w:ascii="Arial" w:hAnsi="Arial" w:cs="Arial"/>
                <w:lang w:val="en-US"/>
              </w:rPr>
            </w:pPr>
          </w:p>
          <w:p w14:paraId="41DF2E53" w14:textId="2D973833" w:rsidR="00930A1F" w:rsidRDefault="00930A1F" w:rsidP="00930A1F">
            <w:pPr>
              <w:pStyle w:val="Header"/>
              <w:keepNext/>
              <w:keepLines/>
              <w:numPr>
                <w:ilvl w:val="0"/>
                <w:numId w:val="12"/>
              </w:numPr>
              <w:tabs>
                <w:tab w:val="left" w:pos="2160"/>
                <w:tab w:val="right" w:pos="13500"/>
              </w:tabs>
              <w:jc w:val="both"/>
              <w:rPr>
                <w:rFonts w:ascii="Arial" w:hAnsi="Arial" w:cs="Arial"/>
                <w:lang w:val="en-US"/>
              </w:rPr>
            </w:pPr>
            <w:r w:rsidRPr="00930A1F">
              <w:rPr>
                <w:rFonts w:ascii="Arial" w:hAnsi="Arial" w:cs="Arial"/>
                <w:lang w:val="en-US"/>
              </w:rPr>
              <w:t xml:space="preserve">I am aware that any incorrect declaration may result in the </w:t>
            </w:r>
            <w:r w:rsidR="006D09AC">
              <w:rPr>
                <w:rFonts w:ascii="Arial" w:hAnsi="Arial" w:cs="Arial"/>
                <w:lang w:val="en-US"/>
              </w:rPr>
              <w:t xml:space="preserve">withdrawal of </w:t>
            </w:r>
            <w:r w:rsidR="00FB4265">
              <w:rPr>
                <w:rFonts w:ascii="Arial" w:hAnsi="Arial" w:cs="Arial"/>
                <w:lang w:val="en-US"/>
              </w:rPr>
              <w:t>my</w:t>
            </w:r>
            <w:r w:rsidR="006D09AC">
              <w:rPr>
                <w:rFonts w:ascii="Arial" w:hAnsi="Arial" w:cs="Arial"/>
                <w:lang w:val="en-US"/>
              </w:rPr>
              <w:t xml:space="preserve"> TG</w:t>
            </w:r>
            <w:r w:rsidR="007A20B8">
              <w:rPr>
                <w:rFonts w:ascii="Arial" w:hAnsi="Arial" w:cs="Arial"/>
                <w:lang w:val="en-US"/>
              </w:rPr>
              <w:t>F</w:t>
            </w:r>
            <w:r w:rsidR="006D09AC">
              <w:rPr>
                <w:rFonts w:ascii="Arial" w:hAnsi="Arial" w:cs="Arial"/>
                <w:lang w:val="en-US"/>
              </w:rPr>
              <w:t xml:space="preserve"> status and </w:t>
            </w:r>
            <w:r w:rsidRPr="00930A1F">
              <w:rPr>
                <w:rFonts w:ascii="Arial" w:hAnsi="Arial" w:cs="Arial"/>
                <w:lang w:val="en-US"/>
              </w:rPr>
              <w:t xml:space="preserve">revocation of the benefits accorded under the </w:t>
            </w:r>
            <w:r w:rsidR="0097513B">
              <w:rPr>
                <w:rFonts w:ascii="Arial" w:hAnsi="Arial" w:cs="Arial"/>
                <w:lang w:val="en-US"/>
              </w:rPr>
              <w:t>TG</w:t>
            </w:r>
            <w:r w:rsidR="007A20B8">
              <w:rPr>
                <w:rFonts w:ascii="Arial" w:hAnsi="Arial" w:cs="Arial"/>
                <w:lang w:val="en-US"/>
              </w:rPr>
              <w:t>F</w:t>
            </w:r>
            <w:r w:rsidRPr="00930A1F">
              <w:rPr>
                <w:rFonts w:ascii="Arial" w:hAnsi="Arial" w:cs="Arial"/>
                <w:lang w:val="en-US"/>
              </w:rPr>
              <w:t>.</w:t>
            </w:r>
          </w:p>
          <w:p w14:paraId="36950DBA" w14:textId="77777777" w:rsidR="00FC40A4" w:rsidRDefault="00FC40A4" w:rsidP="008C2CB3">
            <w:pPr>
              <w:pStyle w:val="Header"/>
              <w:keepNext/>
              <w:keepLines/>
              <w:tabs>
                <w:tab w:val="left" w:pos="2160"/>
                <w:tab w:val="right" w:pos="13500"/>
              </w:tabs>
              <w:jc w:val="both"/>
              <w:rPr>
                <w:rFonts w:ascii="Arial" w:hAnsi="Arial" w:cs="Arial"/>
                <w:lang w:val="en-US"/>
              </w:rPr>
            </w:pPr>
          </w:p>
          <w:p w14:paraId="0011887B" w14:textId="7D0B53A6" w:rsidR="00FC40A4" w:rsidRPr="00A74588" w:rsidRDefault="00FC40A4" w:rsidP="008C2CB3">
            <w:pPr>
              <w:pStyle w:val="Header"/>
              <w:keepNext/>
              <w:keepLines/>
              <w:tabs>
                <w:tab w:val="left" w:pos="2160"/>
                <w:tab w:val="right" w:pos="13500"/>
              </w:tabs>
              <w:jc w:val="both"/>
              <w:rPr>
                <w:rFonts w:ascii="Arial" w:hAnsi="Arial" w:cs="Arial"/>
                <w:lang w:val="en-US"/>
              </w:rPr>
            </w:pPr>
          </w:p>
        </w:tc>
      </w:tr>
      <w:tr w:rsidR="00100AEF" w:rsidRPr="00A74588" w14:paraId="530B86FA" w14:textId="77777777" w:rsidTr="003A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trPr>
        <w:tc>
          <w:tcPr>
            <w:tcW w:w="1378" w:type="dxa"/>
            <w:tcBorders>
              <w:top w:val="nil"/>
              <w:left w:val="nil"/>
              <w:bottom w:val="nil"/>
              <w:right w:val="nil"/>
            </w:tcBorders>
          </w:tcPr>
          <w:p w14:paraId="21DAA7A9" w14:textId="2787C381"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Signature</w:t>
            </w:r>
            <w:r w:rsidR="00DC162B">
              <w:rPr>
                <w:rStyle w:val="FootnoteReference"/>
                <w:rFonts w:ascii="Arial" w:hAnsi="Arial" w:cs="Arial"/>
                <w:lang w:val="en-US"/>
              </w:rPr>
              <w:footnoteReference w:id="4"/>
            </w:r>
          </w:p>
        </w:tc>
        <w:tc>
          <w:tcPr>
            <w:tcW w:w="282" w:type="dxa"/>
            <w:tcBorders>
              <w:top w:val="nil"/>
              <w:left w:val="nil"/>
              <w:bottom w:val="nil"/>
              <w:right w:val="nil"/>
            </w:tcBorders>
          </w:tcPr>
          <w:p w14:paraId="5C5EB65D"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w:t>
            </w:r>
          </w:p>
        </w:tc>
        <w:tc>
          <w:tcPr>
            <w:tcW w:w="3160" w:type="dxa"/>
            <w:gridSpan w:val="2"/>
            <w:tcBorders>
              <w:top w:val="nil"/>
              <w:left w:val="nil"/>
              <w:bottom w:val="single" w:sz="4" w:space="0" w:color="000000"/>
              <w:right w:val="nil"/>
            </w:tcBorders>
          </w:tcPr>
          <w:p w14:paraId="388701ED"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fldChar w:fldCharType="begin">
                <w:ffData>
                  <w:name w:val="Text6"/>
                  <w:enabled/>
                  <w:calcOnExit w:val="0"/>
                  <w:textInput/>
                </w:ffData>
              </w:fldChar>
            </w:r>
            <w:bookmarkStart w:id="1" w:name="Text6"/>
            <w:r w:rsidRPr="00A74588">
              <w:rPr>
                <w:rFonts w:ascii="Arial" w:hAnsi="Arial" w:cs="Arial"/>
                <w:lang w:val="en-US"/>
              </w:rPr>
              <w:instrText xml:space="preserve"> FORMTEXT </w:instrText>
            </w:r>
            <w:r w:rsidRPr="00A74588">
              <w:rPr>
                <w:rFonts w:ascii="Arial" w:hAnsi="Arial" w:cs="Arial"/>
                <w:lang w:val="en-US"/>
              </w:rPr>
            </w:r>
            <w:r w:rsidRPr="00A74588">
              <w:rPr>
                <w:rFonts w:ascii="Arial" w:hAnsi="Arial" w:cs="Arial"/>
                <w:lang w:val="en-US"/>
              </w:rPr>
              <w:fldChar w:fldCharType="separate"/>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lang w:val="en-US"/>
              </w:rPr>
              <w:fldChar w:fldCharType="end"/>
            </w:r>
            <w:bookmarkEnd w:id="1"/>
          </w:p>
        </w:tc>
        <w:tc>
          <w:tcPr>
            <w:tcW w:w="278" w:type="dxa"/>
            <w:tcBorders>
              <w:top w:val="nil"/>
              <w:left w:val="nil"/>
              <w:bottom w:val="nil"/>
              <w:right w:val="nil"/>
            </w:tcBorders>
          </w:tcPr>
          <w:p w14:paraId="2E61A968"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p>
        </w:tc>
        <w:tc>
          <w:tcPr>
            <w:tcW w:w="697" w:type="dxa"/>
            <w:tcBorders>
              <w:top w:val="nil"/>
              <w:left w:val="nil"/>
              <w:bottom w:val="nil"/>
              <w:right w:val="nil"/>
            </w:tcBorders>
          </w:tcPr>
          <w:p w14:paraId="73ACB91E"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Date</w:t>
            </w:r>
          </w:p>
        </w:tc>
        <w:tc>
          <w:tcPr>
            <w:tcW w:w="283" w:type="dxa"/>
            <w:tcBorders>
              <w:top w:val="nil"/>
              <w:left w:val="nil"/>
              <w:bottom w:val="nil"/>
              <w:right w:val="nil"/>
            </w:tcBorders>
          </w:tcPr>
          <w:p w14:paraId="4446B8E5"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w:t>
            </w:r>
          </w:p>
        </w:tc>
        <w:tc>
          <w:tcPr>
            <w:tcW w:w="2178" w:type="dxa"/>
            <w:gridSpan w:val="3"/>
            <w:tcBorders>
              <w:top w:val="nil"/>
              <w:left w:val="nil"/>
              <w:bottom w:val="single" w:sz="4" w:space="0" w:color="000000"/>
              <w:right w:val="nil"/>
            </w:tcBorders>
          </w:tcPr>
          <w:p w14:paraId="683012EA"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fldChar w:fldCharType="begin">
                <w:ffData>
                  <w:name w:val="Text8"/>
                  <w:enabled/>
                  <w:calcOnExit w:val="0"/>
                  <w:textInput/>
                </w:ffData>
              </w:fldChar>
            </w:r>
            <w:bookmarkStart w:id="2" w:name="Text8"/>
            <w:r w:rsidRPr="00A74588">
              <w:rPr>
                <w:rFonts w:ascii="Arial" w:hAnsi="Arial" w:cs="Arial"/>
                <w:lang w:val="en-US"/>
              </w:rPr>
              <w:instrText xml:space="preserve"> FORMTEXT </w:instrText>
            </w:r>
            <w:r w:rsidRPr="00A74588">
              <w:rPr>
                <w:rFonts w:ascii="Arial" w:hAnsi="Arial" w:cs="Arial"/>
                <w:lang w:val="en-US"/>
              </w:rPr>
            </w:r>
            <w:r w:rsidRPr="00A74588">
              <w:rPr>
                <w:rFonts w:ascii="Arial" w:hAnsi="Arial" w:cs="Arial"/>
                <w:lang w:val="en-US"/>
              </w:rPr>
              <w:fldChar w:fldCharType="separate"/>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lang w:val="en-US"/>
              </w:rPr>
              <w:fldChar w:fldCharType="end"/>
            </w:r>
            <w:bookmarkEnd w:id="2"/>
          </w:p>
        </w:tc>
        <w:tc>
          <w:tcPr>
            <w:tcW w:w="1284" w:type="dxa"/>
            <w:tcBorders>
              <w:top w:val="nil"/>
              <w:left w:val="nil"/>
              <w:bottom w:val="nil"/>
              <w:right w:val="nil"/>
            </w:tcBorders>
          </w:tcPr>
          <w:p w14:paraId="1752802A"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p>
        </w:tc>
      </w:tr>
      <w:tr w:rsidR="008773BA" w:rsidRPr="00A74588" w14:paraId="6BB5A02C" w14:textId="77777777" w:rsidTr="0006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cantSplit/>
          <w:trHeight w:val="318"/>
        </w:trPr>
        <w:tc>
          <w:tcPr>
            <w:tcW w:w="1378" w:type="dxa"/>
            <w:tcBorders>
              <w:top w:val="nil"/>
              <w:left w:val="nil"/>
              <w:bottom w:val="nil"/>
              <w:right w:val="nil"/>
            </w:tcBorders>
          </w:tcPr>
          <w:p w14:paraId="7D6B3C79" w14:textId="77777777" w:rsidR="008773BA" w:rsidRPr="00A74588" w:rsidRDefault="008773BA" w:rsidP="008C2CB3">
            <w:pPr>
              <w:pStyle w:val="Header"/>
              <w:tabs>
                <w:tab w:val="left" w:pos="2160"/>
                <w:tab w:val="right" w:pos="13500"/>
              </w:tabs>
              <w:spacing w:before="40" w:after="40"/>
              <w:jc w:val="both"/>
              <w:rPr>
                <w:rFonts w:ascii="Arial" w:hAnsi="Arial" w:cs="Arial"/>
                <w:lang w:val="en-US"/>
              </w:rPr>
            </w:pPr>
          </w:p>
        </w:tc>
        <w:tc>
          <w:tcPr>
            <w:tcW w:w="282" w:type="dxa"/>
            <w:tcBorders>
              <w:top w:val="nil"/>
              <w:left w:val="nil"/>
              <w:bottom w:val="nil"/>
              <w:right w:val="nil"/>
            </w:tcBorders>
          </w:tcPr>
          <w:p w14:paraId="15FBFC06" w14:textId="77777777" w:rsidR="008773BA" w:rsidRPr="00A74588" w:rsidRDefault="008773BA" w:rsidP="008C2CB3">
            <w:pPr>
              <w:pStyle w:val="Header"/>
              <w:tabs>
                <w:tab w:val="left" w:pos="2160"/>
                <w:tab w:val="right" w:pos="13500"/>
              </w:tabs>
              <w:spacing w:before="40" w:after="40"/>
              <w:jc w:val="both"/>
              <w:rPr>
                <w:rFonts w:ascii="Arial" w:hAnsi="Arial" w:cs="Arial"/>
                <w:lang w:val="en-US"/>
              </w:rPr>
            </w:pPr>
          </w:p>
        </w:tc>
        <w:tc>
          <w:tcPr>
            <w:tcW w:w="3160" w:type="dxa"/>
            <w:gridSpan w:val="2"/>
            <w:tcBorders>
              <w:top w:val="single" w:sz="4" w:space="0" w:color="000000"/>
              <w:left w:val="nil"/>
              <w:bottom w:val="nil"/>
              <w:right w:val="nil"/>
            </w:tcBorders>
          </w:tcPr>
          <w:p w14:paraId="7F0034A3" w14:textId="77777777" w:rsidR="008773BA" w:rsidRPr="00A74588" w:rsidRDefault="008773BA" w:rsidP="008C2CB3">
            <w:pPr>
              <w:pStyle w:val="Header"/>
              <w:tabs>
                <w:tab w:val="left" w:pos="2160"/>
                <w:tab w:val="right" w:pos="13500"/>
              </w:tabs>
              <w:spacing w:before="40" w:after="40"/>
              <w:jc w:val="both"/>
              <w:rPr>
                <w:rFonts w:ascii="Arial" w:hAnsi="Arial" w:cs="Arial"/>
                <w:lang w:val="en-US"/>
              </w:rPr>
            </w:pPr>
          </w:p>
        </w:tc>
        <w:tc>
          <w:tcPr>
            <w:tcW w:w="278" w:type="dxa"/>
            <w:tcBorders>
              <w:top w:val="nil"/>
              <w:left w:val="nil"/>
              <w:bottom w:val="nil"/>
              <w:right w:val="nil"/>
            </w:tcBorders>
          </w:tcPr>
          <w:p w14:paraId="45F055D7" w14:textId="77777777" w:rsidR="008773BA" w:rsidRPr="00A74588" w:rsidRDefault="008773BA" w:rsidP="008C2CB3">
            <w:pPr>
              <w:pStyle w:val="Header"/>
              <w:tabs>
                <w:tab w:val="left" w:pos="2160"/>
                <w:tab w:val="right" w:pos="13500"/>
              </w:tabs>
              <w:spacing w:before="40" w:after="40"/>
              <w:jc w:val="both"/>
              <w:rPr>
                <w:rFonts w:ascii="Arial" w:hAnsi="Arial" w:cs="Arial"/>
                <w:lang w:val="en-US"/>
              </w:rPr>
            </w:pPr>
          </w:p>
        </w:tc>
        <w:tc>
          <w:tcPr>
            <w:tcW w:w="4442" w:type="dxa"/>
            <w:gridSpan w:val="6"/>
            <w:tcBorders>
              <w:top w:val="nil"/>
              <w:left w:val="nil"/>
              <w:bottom w:val="nil"/>
              <w:right w:val="nil"/>
            </w:tcBorders>
          </w:tcPr>
          <w:p w14:paraId="3019E010" w14:textId="77777777" w:rsidR="008773BA" w:rsidRPr="00A74588" w:rsidRDefault="008773BA" w:rsidP="008C2CB3">
            <w:pPr>
              <w:pStyle w:val="Header"/>
              <w:tabs>
                <w:tab w:val="left" w:pos="2160"/>
                <w:tab w:val="right" w:pos="13500"/>
              </w:tabs>
              <w:spacing w:before="40" w:after="40"/>
              <w:rPr>
                <w:rFonts w:ascii="Arial" w:hAnsi="Arial" w:cs="Arial"/>
                <w:sz w:val="20"/>
                <w:szCs w:val="20"/>
                <w:lang w:val="en-US"/>
              </w:rPr>
            </w:pPr>
          </w:p>
        </w:tc>
      </w:tr>
      <w:tr w:rsidR="00100AEF" w:rsidRPr="00A74588" w14:paraId="2CCE09CD" w14:textId="77777777" w:rsidTr="0006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cantSplit/>
          <w:trHeight w:val="318"/>
        </w:trPr>
        <w:tc>
          <w:tcPr>
            <w:tcW w:w="1378" w:type="dxa"/>
            <w:vMerge w:val="restart"/>
            <w:tcBorders>
              <w:top w:val="nil"/>
              <w:left w:val="nil"/>
              <w:right w:val="nil"/>
            </w:tcBorders>
          </w:tcPr>
          <w:p w14:paraId="7C45F5BD"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Designation</w:t>
            </w:r>
          </w:p>
        </w:tc>
        <w:tc>
          <w:tcPr>
            <w:tcW w:w="282" w:type="dxa"/>
            <w:vMerge w:val="restart"/>
            <w:tcBorders>
              <w:top w:val="nil"/>
              <w:left w:val="nil"/>
              <w:right w:val="nil"/>
            </w:tcBorders>
          </w:tcPr>
          <w:p w14:paraId="22F15A75"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w:t>
            </w:r>
          </w:p>
        </w:tc>
        <w:tc>
          <w:tcPr>
            <w:tcW w:w="3160" w:type="dxa"/>
            <w:gridSpan w:val="2"/>
            <w:tcBorders>
              <w:top w:val="nil"/>
              <w:left w:val="nil"/>
              <w:bottom w:val="single" w:sz="4" w:space="0" w:color="000000"/>
              <w:right w:val="nil"/>
            </w:tcBorders>
          </w:tcPr>
          <w:p w14:paraId="20280BA7"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fldChar w:fldCharType="begin">
                <w:ffData>
                  <w:name w:val="Text7"/>
                  <w:enabled/>
                  <w:calcOnExit w:val="0"/>
                  <w:textInput/>
                </w:ffData>
              </w:fldChar>
            </w:r>
            <w:bookmarkStart w:id="3" w:name="Text7"/>
            <w:r w:rsidRPr="00A74588">
              <w:rPr>
                <w:rFonts w:ascii="Arial" w:hAnsi="Arial" w:cs="Arial"/>
                <w:lang w:val="en-US"/>
              </w:rPr>
              <w:instrText xml:space="preserve"> FORMTEXT </w:instrText>
            </w:r>
            <w:r w:rsidRPr="00A74588">
              <w:rPr>
                <w:rFonts w:ascii="Arial" w:hAnsi="Arial" w:cs="Arial"/>
                <w:lang w:val="en-US"/>
              </w:rPr>
            </w:r>
            <w:r w:rsidRPr="00A74588">
              <w:rPr>
                <w:rFonts w:ascii="Arial" w:hAnsi="Arial" w:cs="Arial"/>
                <w:lang w:val="en-US"/>
              </w:rPr>
              <w:fldChar w:fldCharType="separate"/>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lang w:val="en-US"/>
              </w:rPr>
              <w:fldChar w:fldCharType="end"/>
            </w:r>
            <w:bookmarkEnd w:id="3"/>
          </w:p>
        </w:tc>
        <w:tc>
          <w:tcPr>
            <w:tcW w:w="278" w:type="dxa"/>
            <w:tcBorders>
              <w:top w:val="nil"/>
              <w:left w:val="nil"/>
              <w:bottom w:val="nil"/>
              <w:right w:val="nil"/>
            </w:tcBorders>
          </w:tcPr>
          <w:p w14:paraId="3B53D4A5"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p>
        </w:tc>
        <w:tc>
          <w:tcPr>
            <w:tcW w:w="4442" w:type="dxa"/>
            <w:gridSpan w:val="6"/>
            <w:vMerge w:val="restart"/>
            <w:tcBorders>
              <w:top w:val="nil"/>
              <w:left w:val="nil"/>
              <w:bottom w:val="nil"/>
              <w:right w:val="nil"/>
            </w:tcBorders>
          </w:tcPr>
          <w:p w14:paraId="1A1182A7" w14:textId="3EF0858A" w:rsidR="00100AEF" w:rsidRPr="00A74588" w:rsidRDefault="00100AEF" w:rsidP="008C2CB3">
            <w:pPr>
              <w:pStyle w:val="Header"/>
              <w:tabs>
                <w:tab w:val="left" w:pos="2160"/>
                <w:tab w:val="right" w:pos="13500"/>
              </w:tabs>
              <w:spacing w:before="40" w:after="40"/>
              <w:rPr>
                <w:rFonts w:ascii="Arial" w:hAnsi="Arial" w:cs="Arial"/>
                <w:sz w:val="20"/>
                <w:szCs w:val="20"/>
                <w:lang w:val="en-US"/>
              </w:rPr>
            </w:pPr>
          </w:p>
        </w:tc>
      </w:tr>
      <w:tr w:rsidR="00100AEF" w:rsidRPr="00A74588" w14:paraId="1CD2E6CC" w14:textId="77777777" w:rsidTr="0006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cantSplit/>
          <w:trHeight w:val="134"/>
        </w:trPr>
        <w:tc>
          <w:tcPr>
            <w:tcW w:w="1378" w:type="dxa"/>
            <w:vMerge/>
            <w:tcBorders>
              <w:left w:val="nil"/>
              <w:bottom w:val="nil"/>
              <w:right w:val="nil"/>
            </w:tcBorders>
          </w:tcPr>
          <w:p w14:paraId="775ABBBC"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282" w:type="dxa"/>
            <w:vMerge/>
            <w:tcBorders>
              <w:left w:val="nil"/>
              <w:bottom w:val="nil"/>
              <w:right w:val="nil"/>
            </w:tcBorders>
          </w:tcPr>
          <w:p w14:paraId="6EE11953"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3160" w:type="dxa"/>
            <w:gridSpan w:val="2"/>
            <w:tcBorders>
              <w:top w:val="single" w:sz="4" w:space="0" w:color="000000"/>
              <w:left w:val="nil"/>
              <w:bottom w:val="nil"/>
              <w:right w:val="nil"/>
            </w:tcBorders>
          </w:tcPr>
          <w:p w14:paraId="4C957312"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278" w:type="dxa"/>
            <w:tcBorders>
              <w:top w:val="nil"/>
              <w:left w:val="nil"/>
              <w:bottom w:val="nil"/>
              <w:right w:val="nil"/>
            </w:tcBorders>
          </w:tcPr>
          <w:p w14:paraId="1C6C655D"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4442" w:type="dxa"/>
            <w:gridSpan w:val="6"/>
            <w:vMerge/>
            <w:tcBorders>
              <w:left w:val="nil"/>
              <w:bottom w:val="nil"/>
              <w:right w:val="nil"/>
            </w:tcBorders>
          </w:tcPr>
          <w:p w14:paraId="057962E0" w14:textId="77777777" w:rsidR="00100AEF" w:rsidRPr="00A74588" w:rsidRDefault="00100AEF" w:rsidP="008C2CB3">
            <w:pPr>
              <w:pStyle w:val="Header"/>
              <w:tabs>
                <w:tab w:val="left" w:pos="2160"/>
                <w:tab w:val="right" w:pos="13500"/>
              </w:tabs>
              <w:jc w:val="both"/>
              <w:rPr>
                <w:rFonts w:ascii="Arial" w:hAnsi="Arial" w:cs="Arial"/>
                <w:lang w:val="en-US"/>
              </w:rPr>
            </w:pPr>
          </w:p>
        </w:tc>
      </w:tr>
    </w:tbl>
    <w:p w14:paraId="61ECD528" w14:textId="77777777" w:rsidR="00100AEF" w:rsidRPr="00860E06" w:rsidRDefault="00100AEF" w:rsidP="00100AEF">
      <w:pPr>
        <w:pStyle w:val="Header"/>
        <w:tabs>
          <w:tab w:val="left" w:pos="1128"/>
        </w:tabs>
        <w:jc w:val="both"/>
        <w:rPr>
          <w:rFonts w:ascii="Arial" w:hAnsi="Arial" w:cs="Arial"/>
          <w:sz w:val="16"/>
        </w:rPr>
      </w:pPr>
      <w:bookmarkStart w:id="4" w:name="_Hlk77608886"/>
      <w:r w:rsidRPr="00860E06">
        <w:rPr>
          <w:rFonts w:ascii="Arial" w:hAnsi="Arial" w:cs="Arial"/>
          <w:sz w:val="16"/>
        </w:rPr>
        <w:t>* Delete where not applicable or select the one that is applicable</w:t>
      </w:r>
    </w:p>
    <w:bookmarkEnd w:id="4"/>
    <w:p w14:paraId="55BA5072" w14:textId="77777777" w:rsidR="00100AEF" w:rsidRPr="00E30263" w:rsidRDefault="00100AEF" w:rsidP="00100AEF">
      <w:pPr>
        <w:pStyle w:val="Header"/>
        <w:tabs>
          <w:tab w:val="left" w:pos="2160"/>
          <w:tab w:val="right" w:pos="13500"/>
        </w:tabs>
        <w:jc w:val="both"/>
        <w:rPr>
          <w:rFonts w:ascii="Arial" w:hAnsi="Arial" w:cs="Arial"/>
          <w:b/>
          <w:bCs/>
          <w:sz w:val="4"/>
        </w:rPr>
      </w:pPr>
    </w:p>
    <w:p w14:paraId="67AD1B59" w14:textId="77777777" w:rsidR="00100AEF" w:rsidRDefault="00100AEF" w:rsidP="00100AEF">
      <w:pPr>
        <w:pStyle w:val="Header"/>
        <w:tabs>
          <w:tab w:val="left" w:pos="2160"/>
          <w:tab w:val="right" w:pos="13500"/>
        </w:tabs>
        <w:jc w:val="both"/>
        <w:rPr>
          <w:rFonts w:ascii="Arial" w:hAnsi="Arial" w:cs="Arial"/>
          <w:b/>
        </w:rPr>
      </w:pPr>
    </w:p>
    <w:p w14:paraId="6E935975" w14:textId="77777777" w:rsidR="00E62D3C" w:rsidRDefault="00E62D3C" w:rsidP="00A563A7">
      <w:pPr>
        <w:spacing w:after="0" w:line="240" w:lineRule="auto"/>
        <w:ind w:left="-5"/>
        <w:rPr>
          <w:rFonts w:ascii="Arial" w:eastAsia="Arial" w:hAnsi="Arial" w:cs="Arial"/>
          <w:sz w:val="20"/>
        </w:rPr>
        <w:sectPr w:rsidR="00E62D3C">
          <w:headerReference w:type="even" r:id="rId14"/>
          <w:headerReference w:type="default" r:id="rId15"/>
          <w:footerReference w:type="even" r:id="rId16"/>
          <w:footerReference w:type="default" r:id="rId17"/>
          <w:headerReference w:type="first" r:id="rId18"/>
          <w:footerReference w:type="first" r:id="rId19"/>
          <w:pgSz w:w="12240" w:h="15840"/>
          <w:pgMar w:top="1288" w:right="1043" w:bottom="375" w:left="1430" w:header="720" w:footer="372" w:gutter="0"/>
          <w:cols w:space="720"/>
        </w:sectPr>
      </w:pPr>
    </w:p>
    <w:p w14:paraId="25DBD4F1" w14:textId="1D53CF67" w:rsidR="00E62D3C" w:rsidRPr="00E62D3C" w:rsidRDefault="00E62D3C" w:rsidP="00E62D3C">
      <w:pPr>
        <w:pStyle w:val="Footer"/>
        <w:jc w:val="center"/>
        <w:rPr>
          <w:rFonts w:ascii="Arial" w:hAnsi="Arial" w:cs="Arial"/>
          <w:highlight w:val="lightGray"/>
        </w:rPr>
      </w:pPr>
      <w:r w:rsidRPr="00E62D3C">
        <w:rPr>
          <w:rFonts w:ascii="Arial" w:hAnsi="Arial" w:cs="Arial"/>
          <w:b/>
          <w:bCs/>
        </w:rPr>
        <w:lastRenderedPageBreak/>
        <w:t>IRAS’ Guiding Principles and Key Practices for Tax Governance Framework</w:t>
      </w:r>
    </w:p>
    <w:p w14:paraId="7D84E9B4" w14:textId="77777777" w:rsidR="00E62D3C" w:rsidRPr="00662623" w:rsidRDefault="00E62D3C" w:rsidP="00A163BF">
      <w:pPr>
        <w:spacing w:after="0"/>
        <w:rPr>
          <w:rFonts w:ascii="Arial" w:hAnsi="Arial" w:cs="Arial"/>
        </w:rPr>
      </w:pPr>
    </w:p>
    <w:p w14:paraId="6F069B85" w14:textId="77777777" w:rsidR="00E62D3C" w:rsidRPr="00662623" w:rsidRDefault="00E62D3C" w:rsidP="00A163BF">
      <w:pPr>
        <w:pBdr>
          <w:top w:val="single" w:sz="4" w:space="1" w:color="auto"/>
          <w:bottom w:val="single" w:sz="4" w:space="1" w:color="auto"/>
        </w:pBdr>
        <w:spacing w:after="0"/>
        <w:rPr>
          <w:rFonts w:ascii="Arial" w:hAnsi="Arial" w:cs="Arial"/>
          <w:b/>
        </w:rPr>
      </w:pPr>
      <w:r w:rsidRPr="00662623">
        <w:rPr>
          <w:rFonts w:ascii="Arial" w:hAnsi="Arial" w:cs="Arial"/>
          <w:b/>
        </w:rPr>
        <w:t>Building Block: Compliance with Tax Laws</w:t>
      </w:r>
    </w:p>
    <w:p w14:paraId="6B892457" w14:textId="77777777" w:rsidR="00E62D3C" w:rsidRPr="00662623" w:rsidRDefault="00E62D3C" w:rsidP="00A163BF">
      <w:pPr>
        <w:spacing w:after="0"/>
        <w:rPr>
          <w:rFonts w:ascii="Arial" w:hAnsi="Arial" w:cs="Arial"/>
        </w:rPr>
      </w:pPr>
    </w:p>
    <w:p w14:paraId="07441485" w14:textId="77777777" w:rsidR="00E62D3C" w:rsidRPr="00662623" w:rsidRDefault="00E62D3C" w:rsidP="00A163BF">
      <w:pPr>
        <w:spacing w:after="0"/>
        <w:rPr>
          <w:rFonts w:ascii="Arial" w:hAnsi="Arial" w:cs="Arial"/>
          <w:u w:val="single"/>
        </w:rPr>
      </w:pPr>
      <w:r w:rsidRPr="00662623">
        <w:rPr>
          <w:rFonts w:ascii="Arial" w:hAnsi="Arial" w:cs="Arial"/>
          <w:u w:val="single"/>
        </w:rPr>
        <w:t>Principle:</w:t>
      </w:r>
    </w:p>
    <w:p w14:paraId="59D3EFFB" w14:textId="77777777" w:rsidR="00E62D3C" w:rsidRPr="00662623" w:rsidRDefault="00E62D3C" w:rsidP="00A163BF">
      <w:pPr>
        <w:spacing w:after="0"/>
        <w:ind w:left="567"/>
        <w:rPr>
          <w:rFonts w:ascii="Arial" w:hAnsi="Arial" w:cs="Arial"/>
          <w:u w:val="single"/>
        </w:rPr>
      </w:pPr>
    </w:p>
    <w:p w14:paraId="32AA5CD5" w14:textId="77777777" w:rsidR="00E62D3C" w:rsidRPr="00662623" w:rsidRDefault="00E62D3C" w:rsidP="00E62D3C">
      <w:pPr>
        <w:pStyle w:val="ListParagraph"/>
        <w:numPr>
          <w:ilvl w:val="0"/>
          <w:numId w:val="5"/>
        </w:numPr>
        <w:spacing w:after="0" w:line="240" w:lineRule="auto"/>
        <w:ind w:left="567" w:hanging="567"/>
        <w:jc w:val="both"/>
        <w:rPr>
          <w:rFonts w:ascii="Arial" w:hAnsi="Arial" w:cs="Arial"/>
        </w:rPr>
      </w:pPr>
      <w:r w:rsidRPr="00662623">
        <w:rPr>
          <w:rFonts w:ascii="Arial" w:hAnsi="Arial" w:cs="Arial"/>
        </w:rPr>
        <w:t xml:space="preserve">The Company is committed to comply with the relevant tax laws, regulations and requirements and respects the intent of the laws and regulations. </w:t>
      </w:r>
    </w:p>
    <w:p w14:paraId="4CB81964" w14:textId="77777777" w:rsidR="00E62D3C" w:rsidRPr="00662623" w:rsidRDefault="00E62D3C" w:rsidP="00A163BF">
      <w:pPr>
        <w:spacing w:after="0"/>
        <w:rPr>
          <w:rFonts w:ascii="Arial" w:hAnsi="Arial" w:cs="Arial"/>
          <w:u w:val="single"/>
        </w:rPr>
      </w:pPr>
    </w:p>
    <w:p w14:paraId="4DB2EC24" w14:textId="77777777" w:rsidR="00E62D3C" w:rsidRPr="00662623" w:rsidRDefault="00E62D3C" w:rsidP="00A163BF">
      <w:pPr>
        <w:spacing w:after="0"/>
        <w:ind w:left="567"/>
        <w:rPr>
          <w:rFonts w:ascii="Arial" w:hAnsi="Arial" w:cs="Arial"/>
          <w:u w:val="single"/>
        </w:rPr>
      </w:pPr>
      <w:r w:rsidRPr="00662623">
        <w:rPr>
          <w:rFonts w:ascii="Arial" w:hAnsi="Arial" w:cs="Arial"/>
          <w:u w:val="single"/>
        </w:rPr>
        <w:t>Key Practices:</w:t>
      </w:r>
    </w:p>
    <w:p w14:paraId="641A009C" w14:textId="77777777" w:rsidR="00E62D3C" w:rsidRPr="00662623" w:rsidRDefault="00E62D3C" w:rsidP="00A163BF">
      <w:pPr>
        <w:spacing w:after="0"/>
        <w:rPr>
          <w:rFonts w:ascii="Arial" w:hAnsi="Arial" w:cs="Arial"/>
        </w:rPr>
      </w:pPr>
    </w:p>
    <w:p w14:paraId="54965137" w14:textId="77777777" w:rsidR="00E62D3C" w:rsidRPr="00662623" w:rsidRDefault="00E62D3C" w:rsidP="00E62D3C">
      <w:pPr>
        <w:pStyle w:val="ListParagraph"/>
        <w:numPr>
          <w:ilvl w:val="0"/>
          <w:numId w:val="6"/>
        </w:numPr>
        <w:spacing w:after="0" w:line="240" w:lineRule="auto"/>
        <w:ind w:left="1134" w:hanging="567"/>
        <w:jc w:val="both"/>
        <w:rPr>
          <w:rFonts w:ascii="Arial" w:hAnsi="Arial" w:cs="Arial"/>
        </w:rPr>
      </w:pPr>
      <w:r w:rsidRPr="00662623">
        <w:rPr>
          <w:rFonts w:ascii="Arial" w:hAnsi="Arial" w:cs="Arial"/>
        </w:rPr>
        <w:t>The Company’s policies, procedures and the activities undertaken are aligned with the relevant tax laws and regulations. For example, the Company adheres to guidelines for transfer pricing between related parties and Country-by-Country Reporting, where applicable.</w:t>
      </w:r>
    </w:p>
    <w:p w14:paraId="25B67E14" w14:textId="77777777" w:rsidR="00E62D3C" w:rsidRPr="00662623" w:rsidRDefault="00E62D3C" w:rsidP="00E62D3C">
      <w:pPr>
        <w:pStyle w:val="ListParagraph"/>
        <w:ind w:left="1134" w:hanging="567"/>
        <w:rPr>
          <w:rFonts w:ascii="Arial" w:hAnsi="Arial" w:cs="Arial"/>
        </w:rPr>
      </w:pPr>
    </w:p>
    <w:p w14:paraId="650F8999" w14:textId="77777777" w:rsidR="00E62D3C" w:rsidRPr="00662623" w:rsidRDefault="00E62D3C" w:rsidP="00E62D3C">
      <w:pPr>
        <w:pStyle w:val="ListParagraph"/>
        <w:numPr>
          <w:ilvl w:val="0"/>
          <w:numId w:val="6"/>
        </w:numPr>
        <w:spacing w:after="0" w:line="240" w:lineRule="auto"/>
        <w:ind w:left="1134" w:hanging="567"/>
        <w:jc w:val="both"/>
        <w:rPr>
          <w:rFonts w:ascii="Arial" w:hAnsi="Arial" w:cs="Arial"/>
        </w:rPr>
      </w:pPr>
      <w:r w:rsidRPr="00662623">
        <w:rPr>
          <w:rFonts w:ascii="Arial" w:hAnsi="Arial" w:cs="Arial"/>
        </w:rPr>
        <w:t xml:space="preserve">The Company updates its policies and procedures when necessary to reflect changes in relevant tax laws and regulations. </w:t>
      </w:r>
    </w:p>
    <w:p w14:paraId="201EA599" w14:textId="77777777" w:rsidR="00E62D3C" w:rsidRPr="00662623" w:rsidRDefault="00E62D3C" w:rsidP="00E62D3C">
      <w:pPr>
        <w:pStyle w:val="ListParagraph"/>
        <w:ind w:left="1134" w:hanging="567"/>
        <w:rPr>
          <w:rFonts w:ascii="Arial" w:hAnsi="Arial" w:cs="Arial"/>
        </w:rPr>
      </w:pPr>
    </w:p>
    <w:p w14:paraId="52C3B174" w14:textId="77777777" w:rsidR="00E62D3C" w:rsidRPr="00662623" w:rsidRDefault="00E62D3C" w:rsidP="00E62D3C">
      <w:pPr>
        <w:pStyle w:val="ListParagraph"/>
        <w:numPr>
          <w:ilvl w:val="0"/>
          <w:numId w:val="6"/>
        </w:numPr>
        <w:spacing w:after="0" w:line="240" w:lineRule="auto"/>
        <w:ind w:left="1134" w:hanging="567"/>
        <w:jc w:val="both"/>
        <w:rPr>
          <w:rFonts w:ascii="Arial" w:hAnsi="Arial" w:cs="Arial"/>
        </w:rPr>
      </w:pPr>
      <w:r w:rsidRPr="00662623">
        <w:rPr>
          <w:rFonts w:ascii="Arial" w:hAnsi="Arial" w:cs="Arial"/>
        </w:rPr>
        <w:t xml:space="preserve">The Company undertakes activities that are driven by bona-fide commercial reasons. </w:t>
      </w:r>
    </w:p>
    <w:p w14:paraId="387B84EF" w14:textId="77777777" w:rsidR="00E62D3C" w:rsidRPr="00662623" w:rsidRDefault="00E62D3C" w:rsidP="00A163BF">
      <w:pPr>
        <w:spacing w:after="0"/>
        <w:rPr>
          <w:rFonts w:ascii="Arial" w:hAnsi="Arial" w:cs="Arial"/>
        </w:rPr>
      </w:pPr>
    </w:p>
    <w:p w14:paraId="75A79DD6" w14:textId="77777777" w:rsidR="00E62D3C" w:rsidRPr="00662623" w:rsidRDefault="00E62D3C" w:rsidP="00A163BF">
      <w:pPr>
        <w:spacing w:after="0"/>
        <w:rPr>
          <w:rFonts w:ascii="Arial" w:hAnsi="Arial" w:cs="Arial"/>
        </w:rPr>
      </w:pPr>
    </w:p>
    <w:p w14:paraId="3A5F12DA" w14:textId="77777777" w:rsidR="00E62D3C" w:rsidRPr="00662623" w:rsidRDefault="00E62D3C" w:rsidP="00A163BF">
      <w:pPr>
        <w:pBdr>
          <w:top w:val="single" w:sz="4" w:space="1" w:color="auto"/>
          <w:bottom w:val="single" w:sz="4" w:space="1" w:color="auto"/>
        </w:pBdr>
        <w:spacing w:after="0"/>
        <w:rPr>
          <w:rFonts w:ascii="Arial" w:hAnsi="Arial" w:cs="Arial"/>
          <w:b/>
        </w:rPr>
      </w:pPr>
      <w:r w:rsidRPr="00662623">
        <w:rPr>
          <w:rFonts w:ascii="Arial" w:hAnsi="Arial" w:cs="Arial"/>
          <w:b/>
        </w:rPr>
        <w:t>Building Block: Governance Structure for Managing Tax Risks</w:t>
      </w:r>
    </w:p>
    <w:p w14:paraId="6C6315A0" w14:textId="77777777" w:rsidR="00E62D3C" w:rsidRPr="00662623" w:rsidRDefault="00E62D3C" w:rsidP="00A163BF">
      <w:pPr>
        <w:spacing w:after="0"/>
        <w:rPr>
          <w:rFonts w:ascii="Arial" w:hAnsi="Arial" w:cs="Arial"/>
        </w:rPr>
      </w:pPr>
    </w:p>
    <w:p w14:paraId="30419290" w14:textId="77777777" w:rsidR="00E62D3C" w:rsidRPr="00662623" w:rsidRDefault="00E62D3C" w:rsidP="00A163BF">
      <w:pPr>
        <w:spacing w:after="0"/>
        <w:rPr>
          <w:rFonts w:ascii="Arial" w:hAnsi="Arial" w:cs="Arial"/>
          <w:u w:val="single"/>
        </w:rPr>
      </w:pPr>
      <w:r w:rsidRPr="00662623">
        <w:rPr>
          <w:rFonts w:ascii="Arial" w:hAnsi="Arial" w:cs="Arial"/>
          <w:u w:val="single"/>
        </w:rPr>
        <w:t xml:space="preserve">Principle: </w:t>
      </w:r>
    </w:p>
    <w:p w14:paraId="5EA06678" w14:textId="77777777" w:rsidR="00E62D3C" w:rsidRPr="00662623" w:rsidRDefault="00E62D3C" w:rsidP="00A163BF">
      <w:pPr>
        <w:spacing w:after="0"/>
        <w:rPr>
          <w:rFonts w:ascii="Arial" w:hAnsi="Arial" w:cs="Arial"/>
          <w:u w:val="single"/>
        </w:rPr>
      </w:pPr>
    </w:p>
    <w:p w14:paraId="4A87E05C" w14:textId="77777777" w:rsidR="00E62D3C" w:rsidRPr="00662623" w:rsidRDefault="00E62D3C" w:rsidP="00A163BF">
      <w:pPr>
        <w:pStyle w:val="ListParagraph"/>
        <w:numPr>
          <w:ilvl w:val="0"/>
          <w:numId w:val="5"/>
        </w:numPr>
        <w:spacing w:after="0" w:line="240" w:lineRule="auto"/>
        <w:ind w:left="567" w:hanging="567"/>
        <w:jc w:val="both"/>
        <w:rPr>
          <w:rFonts w:ascii="Arial" w:hAnsi="Arial" w:cs="Arial"/>
          <w:u w:val="single"/>
        </w:rPr>
      </w:pPr>
      <w:r w:rsidRPr="00662623">
        <w:rPr>
          <w:rFonts w:ascii="Arial" w:hAnsi="Arial" w:cs="Arial"/>
        </w:rPr>
        <w:t xml:space="preserve">The Board is apprised of the Company’s governance structure and policy for managing tax risk. </w:t>
      </w:r>
    </w:p>
    <w:p w14:paraId="59B7104C" w14:textId="77777777" w:rsidR="00E62D3C" w:rsidRPr="00662623" w:rsidRDefault="00E62D3C" w:rsidP="00A163BF">
      <w:pPr>
        <w:spacing w:after="0"/>
        <w:ind w:left="567"/>
        <w:rPr>
          <w:rFonts w:ascii="Arial" w:hAnsi="Arial" w:cs="Arial"/>
          <w:u w:val="single"/>
        </w:rPr>
      </w:pPr>
    </w:p>
    <w:p w14:paraId="5EF91C82" w14:textId="77777777" w:rsidR="00E62D3C" w:rsidRPr="00662623" w:rsidRDefault="00E62D3C" w:rsidP="00A163BF">
      <w:pPr>
        <w:spacing w:after="0"/>
        <w:ind w:left="567"/>
        <w:rPr>
          <w:rFonts w:ascii="Arial" w:hAnsi="Arial" w:cs="Arial"/>
          <w:u w:val="single"/>
        </w:rPr>
      </w:pPr>
      <w:r w:rsidRPr="00662623">
        <w:rPr>
          <w:rFonts w:ascii="Arial" w:hAnsi="Arial" w:cs="Arial"/>
          <w:u w:val="single"/>
        </w:rPr>
        <w:t>Key Practices:</w:t>
      </w:r>
    </w:p>
    <w:p w14:paraId="15C78C75" w14:textId="77777777" w:rsidR="00E62D3C" w:rsidRPr="00662623" w:rsidRDefault="00E62D3C" w:rsidP="00A163BF">
      <w:pPr>
        <w:spacing w:after="0"/>
        <w:rPr>
          <w:rFonts w:ascii="Arial" w:hAnsi="Arial" w:cs="Arial"/>
        </w:rPr>
      </w:pPr>
    </w:p>
    <w:p w14:paraId="23642731"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 xml:space="preserve">The Company formalises the governance structure (which includes the roles and responsibilities of key personnel and functions within the Company) for tax risk management. </w:t>
      </w:r>
    </w:p>
    <w:p w14:paraId="54404F9A" w14:textId="77777777" w:rsidR="00E62D3C" w:rsidRPr="00662623" w:rsidRDefault="00E62D3C" w:rsidP="00E62D3C">
      <w:pPr>
        <w:pStyle w:val="ListParagraph"/>
        <w:ind w:left="1134" w:hanging="567"/>
        <w:rPr>
          <w:rFonts w:ascii="Arial" w:hAnsi="Arial" w:cs="Arial"/>
        </w:rPr>
      </w:pPr>
    </w:p>
    <w:p w14:paraId="423AA7C1"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The Company maintains a system of controls and processes, as well as people with the necessary skills and knowledge to make accurate and complete tax returns.</w:t>
      </w:r>
    </w:p>
    <w:p w14:paraId="5F4264AA" w14:textId="77777777" w:rsidR="00E62D3C" w:rsidRPr="00662623" w:rsidRDefault="00E62D3C" w:rsidP="00E62D3C">
      <w:pPr>
        <w:pStyle w:val="ListParagraph"/>
        <w:rPr>
          <w:rFonts w:ascii="Arial" w:hAnsi="Arial" w:cs="Arial"/>
        </w:rPr>
      </w:pPr>
    </w:p>
    <w:p w14:paraId="111CA786"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The Company engages qualified advisors, where necessary, for its tax affairs as part of tax risk management. For example, the Company may seek professional advice on complex tax issues.</w:t>
      </w:r>
    </w:p>
    <w:p w14:paraId="13538A63" w14:textId="77777777" w:rsidR="00E62D3C" w:rsidRPr="00662623" w:rsidRDefault="00E62D3C" w:rsidP="00E62D3C">
      <w:pPr>
        <w:pStyle w:val="ListParagraph"/>
        <w:rPr>
          <w:rFonts w:ascii="Arial" w:hAnsi="Arial" w:cs="Arial"/>
        </w:rPr>
      </w:pPr>
    </w:p>
    <w:p w14:paraId="06F0AF1E"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The Company has a Tax Governance Policy which outlines the following:</w:t>
      </w:r>
    </w:p>
    <w:p w14:paraId="3126DA3D" w14:textId="77777777" w:rsidR="00E62D3C" w:rsidRPr="00662623" w:rsidRDefault="00E62D3C" w:rsidP="00E62D3C">
      <w:pPr>
        <w:pStyle w:val="ListParagraph"/>
        <w:numPr>
          <w:ilvl w:val="0"/>
          <w:numId w:val="8"/>
        </w:numPr>
        <w:spacing w:after="0" w:line="240" w:lineRule="auto"/>
        <w:ind w:left="1701" w:hanging="567"/>
        <w:rPr>
          <w:rFonts w:ascii="Arial" w:hAnsi="Arial" w:cs="Arial"/>
        </w:rPr>
      </w:pPr>
      <w:r w:rsidRPr="00662623">
        <w:rPr>
          <w:rFonts w:ascii="Arial" w:hAnsi="Arial" w:cs="Arial"/>
        </w:rPr>
        <w:t>The Company’s commitment to comply with tax laws and regulations</w:t>
      </w:r>
    </w:p>
    <w:p w14:paraId="3A8F36BE" w14:textId="77777777" w:rsidR="00E62D3C" w:rsidRPr="00662623" w:rsidRDefault="00E62D3C" w:rsidP="00E62D3C">
      <w:pPr>
        <w:pStyle w:val="ListParagraph"/>
        <w:numPr>
          <w:ilvl w:val="0"/>
          <w:numId w:val="8"/>
        </w:numPr>
        <w:spacing w:after="0" w:line="240" w:lineRule="auto"/>
        <w:ind w:left="1701" w:hanging="567"/>
        <w:rPr>
          <w:rFonts w:ascii="Arial" w:hAnsi="Arial" w:cs="Arial"/>
        </w:rPr>
      </w:pPr>
      <w:r w:rsidRPr="00662623">
        <w:rPr>
          <w:rFonts w:ascii="Arial" w:hAnsi="Arial" w:cs="Arial"/>
        </w:rPr>
        <w:t>The Company’s view on tax, including tax risk culture and appetite</w:t>
      </w:r>
    </w:p>
    <w:p w14:paraId="2333F609" w14:textId="77777777" w:rsidR="00E62D3C" w:rsidRPr="00662623" w:rsidRDefault="00E62D3C" w:rsidP="00E62D3C">
      <w:pPr>
        <w:pStyle w:val="ListParagraph"/>
        <w:numPr>
          <w:ilvl w:val="0"/>
          <w:numId w:val="8"/>
        </w:numPr>
        <w:spacing w:after="0" w:line="240" w:lineRule="auto"/>
        <w:ind w:left="1701" w:hanging="567"/>
        <w:rPr>
          <w:rFonts w:ascii="Arial" w:hAnsi="Arial" w:cs="Arial"/>
        </w:rPr>
      </w:pPr>
      <w:r w:rsidRPr="00662623">
        <w:rPr>
          <w:rFonts w:ascii="Arial" w:hAnsi="Arial" w:cs="Arial"/>
        </w:rPr>
        <w:t>Governance structure for managing tax risks</w:t>
      </w:r>
    </w:p>
    <w:p w14:paraId="1B727709" w14:textId="77777777" w:rsidR="00E62D3C" w:rsidRPr="00662623" w:rsidRDefault="00E62D3C" w:rsidP="00E62D3C">
      <w:pPr>
        <w:pStyle w:val="ListParagraph"/>
        <w:numPr>
          <w:ilvl w:val="0"/>
          <w:numId w:val="8"/>
        </w:numPr>
        <w:spacing w:after="0" w:line="240" w:lineRule="auto"/>
        <w:ind w:left="1701" w:hanging="567"/>
        <w:rPr>
          <w:rFonts w:ascii="Arial" w:hAnsi="Arial" w:cs="Arial"/>
        </w:rPr>
      </w:pPr>
      <w:r w:rsidRPr="00662623">
        <w:rPr>
          <w:rFonts w:ascii="Arial" w:hAnsi="Arial" w:cs="Arial"/>
        </w:rPr>
        <w:t>Approach to tax risk management</w:t>
      </w:r>
    </w:p>
    <w:p w14:paraId="114D5DDA" w14:textId="77777777" w:rsidR="00E62D3C" w:rsidRPr="00662623" w:rsidRDefault="00E62D3C" w:rsidP="00E62D3C">
      <w:pPr>
        <w:rPr>
          <w:rFonts w:ascii="Arial" w:hAnsi="Arial" w:cs="Arial"/>
        </w:rPr>
      </w:pPr>
    </w:p>
    <w:p w14:paraId="601635E8"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 xml:space="preserve">The Board is apprised of the Tax Governance Policy which is communicated within the company. </w:t>
      </w:r>
    </w:p>
    <w:p w14:paraId="4F1EEA95" w14:textId="77777777" w:rsidR="00E62D3C" w:rsidRPr="00662623" w:rsidRDefault="00E62D3C" w:rsidP="00E62D3C">
      <w:pPr>
        <w:pStyle w:val="ListParagraph"/>
        <w:ind w:left="1134" w:hanging="567"/>
        <w:rPr>
          <w:rFonts w:ascii="Arial" w:hAnsi="Arial" w:cs="Arial"/>
        </w:rPr>
      </w:pPr>
    </w:p>
    <w:p w14:paraId="701A4625"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 xml:space="preserve">The Tax Governance Policy is reviewed periodically (e.g. in accordance with the Company’s review cycle of risk policies). </w:t>
      </w:r>
    </w:p>
    <w:p w14:paraId="3B01E87C" w14:textId="77777777" w:rsidR="00E62D3C" w:rsidRPr="00662623" w:rsidRDefault="00E62D3C" w:rsidP="00E62D3C">
      <w:pPr>
        <w:pStyle w:val="ListParagraph"/>
        <w:rPr>
          <w:rFonts w:ascii="Arial" w:hAnsi="Arial" w:cs="Arial"/>
        </w:rPr>
      </w:pPr>
    </w:p>
    <w:p w14:paraId="5340BE61" w14:textId="77777777" w:rsidR="00E62D3C" w:rsidRPr="00662623" w:rsidRDefault="00E62D3C" w:rsidP="00E62D3C">
      <w:pPr>
        <w:pStyle w:val="ListParagraph"/>
        <w:numPr>
          <w:ilvl w:val="0"/>
          <w:numId w:val="7"/>
        </w:numPr>
        <w:spacing w:after="0" w:line="240" w:lineRule="auto"/>
        <w:ind w:left="1134" w:hanging="567"/>
        <w:jc w:val="both"/>
        <w:rPr>
          <w:rFonts w:ascii="Arial" w:hAnsi="Arial" w:cs="Arial"/>
        </w:rPr>
      </w:pPr>
      <w:r w:rsidRPr="00662623">
        <w:rPr>
          <w:rFonts w:ascii="Arial" w:hAnsi="Arial" w:cs="Arial"/>
        </w:rPr>
        <w:t>The Management updates the Board, where appropriate, of key tax risks which may give rise to substantial tax exposure or may affect the Company’s reputation.</w:t>
      </w:r>
    </w:p>
    <w:p w14:paraId="7088192B" w14:textId="77777777" w:rsidR="00E62D3C" w:rsidRPr="00A163BF" w:rsidRDefault="00E62D3C" w:rsidP="00A163BF">
      <w:pPr>
        <w:spacing w:after="0"/>
        <w:rPr>
          <w:rFonts w:ascii="Arial" w:hAnsi="Arial" w:cs="Arial"/>
        </w:rPr>
      </w:pPr>
    </w:p>
    <w:p w14:paraId="303A7A63" w14:textId="77777777" w:rsidR="00E62D3C" w:rsidRPr="00662623" w:rsidRDefault="00E62D3C" w:rsidP="00A163BF">
      <w:pPr>
        <w:pStyle w:val="ListParagraph"/>
        <w:pBdr>
          <w:top w:val="single" w:sz="4" w:space="1" w:color="auto"/>
          <w:bottom w:val="single" w:sz="4" w:space="1" w:color="auto"/>
        </w:pBdr>
        <w:spacing w:after="0"/>
        <w:ind w:left="0"/>
        <w:rPr>
          <w:rFonts w:ascii="Arial" w:hAnsi="Arial" w:cs="Arial"/>
        </w:rPr>
      </w:pPr>
      <w:r w:rsidRPr="00662623">
        <w:rPr>
          <w:rFonts w:ascii="Arial" w:hAnsi="Arial" w:cs="Arial"/>
          <w:b/>
        </w:rPr>
        <w:t>Building Block: Relationship with Tax Authorities</w:t>
      </w:r>
    </w:p>
    <w:p w14:paraId="4E75F3DE" w14:textId="77777777" w:rsidR="00E62D3C" w:rsidRPr="00662623" w:rsidRDefault="00E62D3C" w:rsidP="00A163BF">
      <w:pPr>
        <w:spacing w:after="0"/>
        <w:rPr>
          <w:rFonts w:ascii="Arial" w:hAnsi="Arial" w:cs="Arial"/>
        </w:rPr>
      </w:pPr>
    </w:p>
    <w:p w14:paraId="1E196591" w14:textId="77777777" w:rsidR="00E62D3C" w:rsidRPr="00662623" w:rsidRDefault="00E62D3C" w:rsidP="00A163BF">
      <w:pPr>
        <w:spacing w:after="0"/>
        <w:rPr>
          <w:rFonts w:ascii="Arial" w:hAnsi="Arial" w:cs="Arial"/>
          <w:u w:val="single"/>
        </w:rPr>
      </w:pPr>
      <w:r w:rsidRPr="00662623">
        <w:rPr>
          <w:rFonts w:ascii="Arial" w:hAnsi="Arial" w:cs="Arial"/>
          <w:u w:val="single"/>
        </w:rPr>
        <w:t xml:space="preserve">Principle: </w:t>
      </w:r>
    </w:p>
    <w:p w14:paraId="4F5A1DF4" w14:textId="77777777" w:rsidR="00E62D3C" w:rsidRPr="00662623" w:rsidRDefault="00E62D3C" w:rsidP="00E62D3C">
      <w:pPr>
        <w:pStyle w:val="ListParagraph"/>
        <w:ind w:left="0"/>
        <w:rPr>
          <w:rFonts w:ascii="Arial" w:hAnsi="Arial" w:cs="Arial"/>
        </w:rPr>
      </w:pPr>
    </w:p>
    <w:p w14:paraId="4F3BEEE9" w14:textId="77777777" w:rsidR="00E62D3C" w:rsidRPr="00662623" w:rsidRDefault="00E62D3C" w:rsidP="00E62D3C">
      <w:pPr>
        <w:pStyle w:val="ListParagraph"/>
        <w:numPr>
          <w:ilvl w:val="0"/>
          <w:numId w:val="5"/>
        </w:numPr>
        <w:spacing w:after="0" w:line="240" w:lineRule="auto"/>
        <w:ind w:left="567" w:hanging="567"/>
        <w:jc w:val="both"/>
        <w:rPr>
          <w:rFonts w:ascii="Arial" w:hAnsi="Arial" w:cs="Arial"/>
        </w:rPr>
      </w:pPr>
      <w:r w:rsidRPr="00662623">
        <w:rPr>
          <w:rFonts w:ascii="Arial" w:hAnsi="Arial" w:cs="Arial"/>
        </w:rPr>
        <w:t>The Company supports a collaborative and transparent relationship with tax authorities based on mutual trust and respect.</w:t>
      </w:r>
    </w:p>
    <w:p w14:paraId="49492F3E" w14:textId="77777777" w:rsidR="00E62D3C" w:rsidRPr="00662623" w:rsidRDefault="00E62D3C" w:rsidP="00E62D3C">
      <w:pPr>
        <w:pStyle w:val="ListParagraph"/>
        <w:ind w:left="0"/>
        <w:rPr>
          <w:rFonts w:ascii="Arial" w:hAnsi="Arial" w:cs="Arial"/>
        </w:rPr>
      </w:pPr>
    </w:p>
    <w:p w14:paraId="17A64C1F" w14:textId="77777777" w:rsidR="00E62D3C" w:rsidRPr="00662623" w:rsidRDefault="00E62D3C" w:rsidP="00E62D3C">
      <w:pPr>
        <w:pStyle w:val="ListParagraph"/>
        <w:ind w:left="567"/>
        <w:rPr>
          <w:rFonts w:ascii="Arial" w:hAnsi="Arial" w:cs="Arial"/>
          <w:u w:val="single"/>
        </w:rPr>
      </w:pPr>
      <w:r w:rsidRPr="00662623">
        <w:rPr>
          <w:rFonts w:ascii="Arial" w:hAnsi="Arial" w:cs="Arial"/>
          <w:u w:val="single"/>
        </w:rPr>
        <w:t>Key Practices:</w:t>
      </w:r>
    </w:p>
    <w:p w14:paraId="61C2F8A2" w14:textId="77777777" w:rsidR="00E62D3C" w:rsidRPr="00662623" w:rsidRDefault="00E62D3C" w:rsidP="00E62D3C">
      <w:pPr>
        <w:pStyle w:val="ListParagraph"/>
        <w:ind w:left="567"/>
        <w:rPr>
          <w:rFonts w:ascii="Arial" w:hAnsi="Arial" w:cs="Arial"/>
        </w:rPr>
      </w:pPr>
    </w:p>
    <w:p w14:paraId="0FC9419C" w14:textId="77777777" w:rsidR="00E62D3C" w:rsidRPr="00662623" w:rsidRDefault="00E62D3C" w:rsidP="00E62D3C">
      <w:pPr>
        <w:pStyle w:val="ListParagraph"/>
        <w:numPr>
          <w:ilvl w:val="0"/>
          <w:numId w:val="9"/>
        </w:numPr>
        <w:spacing w:after="0" w:line="240" w:lineRule="auto"/>
        <w:ind w:left="1134" w:hanging="567"/>
        <w:jc w:val="both"/>
        <w:rPr>
          <w:rFonts w:ascii="Arial" w:hAnsi="Arial" w:cs="Arial"/>
        </w:rPr>
      </w:pPr>
      <w:r w:rsidRPr="00662623">
        <w:rPr>
          <w:rFonts w:ascii="Arial" w:hAnsi="Arial" w:cs="Arial"/>
        </w:rPr>
        <w:t>The Company engages proactively with IRAS, where necessary, to surface issues (e.g. complex, unusual or significant transactions, changes in business structure/model, merger and acquisition, etc.) that pose tax uncertainty for resolution.</w:t>
      </w:r>
    </w:p>
    <w:p w14:paraId="36E6C095" w14:textId="77777777" w:rsidR="00E62D3C" w:rsidRPr="00662623" w:rsidRDefault="00E62D3C" w:rsidP="00E62D3C">
      <w:pPr>
        <w:pStyle w:val="ListParagraph"/>
        <w:ind w:left="1134" w:hanging="567"/>
        <w:rPr>
          <w:rFonts w:ascii="Arial" w:hAnsi="Arial" w:cs="Arial"/>
        </w:rPr>
      </w:pPr>
    </w:p>
    <w:p w14:paraId="4D76F5D6" w14:textId="77777777" w:rsidR="00E62D3C" w:rsidRPr="00662623" w:rsidRDefault="00E62D3C" w:rsidP="00E62D3C">
      <w:pPr>
        <w:pStyle w:val="ListParagraph"/>
        <w:numPr>
          <w:ilvl w:val="0"/>
          <w:numId w:val="9"/>
        </w:numPr>
        <w:spacing w:after="0" w:line="240" w:lineRule="auto"/>
        <w:ind w:left="1134" w:hanging="567"/>
        <w:jc w:val="both"/>
        <w:rPr>
          <w:rFonts w:ascii="Arial" w:hAnsi="Arial" w:cs="Arial"/>
        </w:rPr>
      </w:pPr>
      <w:r w:rsidRPr="00662623">
        <w:rPr>
          <w:rFonts w:ascii="Arial" w:hAnsi="Arial" w:cs="Arial"/>
        </w:rPr>
        <w:t>The Company performs regular reviews of its tax filings and comes forward voluntarily to disclose and rectify tax errors in a timely manner.</w:t>
      </w:r>
    </w:p>
    <w:p w14:paraId="67C1E72F" w14:textId="77777777" w:rsidR="00E62D3C" w:rsidRPr="00662623" w:rsidRDefault="00E62D3C" w:rsidP="00E62D3C">
      <w:pPr>
        <w:pStyle w:val="ListParagraph"/>
        <w:rPr>
          <w:rFonts w:ascii="Arial" w:hAnsi="Arial" w:cs="Arial"/>
        </w:rPr>
      </w:pPr>
    </w:p>
    <w:p w14:paraId="14CEEB1D" w14:textId="77777777" w:rsidR="00E62D3C" w:rsidRPr="00662623" w:rsidRDefault="00E62D3C" w:rsidP="00E62D3C">
      <w:pPr>
        <w:pStyle w:val="ListParagraph"/>
        <w:numPr>
          <w:ilvl w:val="0"/>
          <w:numId w:val="9"/>
        </w:numPr>
        <w:spacing w:after="0" w:line="240" w:lineRule="auto"/>
        <w:ind w:left="1134" w:hanging="567"/>
        <w:jc w:val="both"/>
        <w:rPr>
          <w:rFonts w:ascii="Arial" w:hAnsi="Arial" w:cs="Arial"/>
        </w:rPr>
      </w:pPr>
      <w:r w:rsidRPr="00662623">
        <w:rPr>
          <w:rFonts w:ascii="Arial" w:hAnsi="Arial" w:cs="Arial"/>
        </w:rPr>
        <w:t>The Company provides accurate and full disclosure of relevant facts when responding to queries or seeking tax rulings from IRAS.</w:t>
      </w:r>
    </w:p>
    <w:p w14:paraId="611E86BC" w14:textId="77777777" w:rsidR="00E62D3C" w:rsidRDefault="00E62D3C" w:rsidP="00E62D3C"/>
    <w:p w14:paraId="549E8ED1" w14:textId="2A53DEB4" w:rsidR="00C1356C" w:rsidRDefault="00C1356C" w:rsidP="00A563A7">
      <w:pPr>
        <w:spacing w:after="0" w:line="240" w:lineRule="auto"/>
        <w:ind w:left="-5"/>
        <w:rPr>
          <w:rFonts w:ascii="Arial" w:eastAsia="Arial" w:hAnsi="Arial" w:cs="Arial"/>
          <w:sz w:val="20"/>
        </w:rPr>
      </w:pPr>
    </w:p>
    <w:sectPr w:rsidR="00C1356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991B9" w14:textId="77777777" w:rsidR="00D65D31" w:rsidRDefault="00D65D31">
      <w:pPr>
        <w:spacing w:after="0" w:line="240" w:lineRule="auto"/>
      </w:pPr>
      <w:r>
        <w:separator/>
      </w:r>
    </w:p>
  </w:endnote>
  <w:endnote w:type="continuationSeparator" w:id="0">
    <w:p w14:paraId="4501ECB9" w14:textId="77777777" w:rsidR="00D65D31" w:rsidRDefault="00D6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2A87" w:usb1="80000000" w:usb2="00000008"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82F7A" w14:textId="77777777" w:rsidR="007450A4" w:rsidRDefault="00716721">
    <w:pPr>
      <w:tabs>
        <w:tab w:val="center" w:pos="9368"/>
      </w:tabs>
      <w:spacing w:after="0"/>
    </w:pPr>
    <w:r>
      <w:rPr>
        <w:rFonts w:ascii="Arial" w:eastAsia="Arial" w:hAnsi="Arial" w:cs="Arial"/>
        <w:sz w:val="20"/>
      </w:rPr>
      <w:t xml:space="preserve">GST/FORM025/0716/ACAP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72894"/>
      <w:docPartObj>
        <w:docPartGallery w:val="Page Numbers (Bottom of Page)"/>
        <w:docPartUnique/>
      </w:docPartObj>
    </w:sdtPr>
    <w:sdtContent>
      <w:sdt>
        <w:sdtPr>
          <w:id w:val="1728636285"/>
          <w:docPartObj>
            <w:docPartGallery w:val="Page Numbers (Top of Page)"/>
            <w:docPartUnique/>
          </w:docPartObj>
        </w:sdtPr>
        <w:sdtContent>
          <w:p w14:paraId="6D2A8477" w14:textId="56AD0E0A" w:rsidR="00AC3342" w:rsidRDefault="00AC3342" w:rsidP="008861F3">
            <w:pPr>
              <w:pStyle w:val="Footer"/>
              <w:rPr>
                <w:rFonts w:ascii="Arial" w:eastAsia="Arial" w:hAnsi="Arial" w:cs="Arial"/>
                <w:sz w:val="20"/>
              </w:rPr>
            </w:pPr>
          </w:p>
          <w:p w14:paraId="737EABCA" w14:textId="77777777" w:rsidR="00871DBD" w:rsidRPr="00AC3342" w:rsidRDefault="00871DBD" w:rsidP="008861F3">
            <w:pPr>
              <w:pStyle w:val="Footer"/>
              <w:rPr>
                <w:rFonts w:ascii="Arial" w:eastAsia="Arial" w:hAnsi="Arial" w:cs="Arial"/>
                <w:sz w:val="20"/>
              </w:rPr>
            </w:pPr>
          </w:p>
          <w:p w14:paraId="573EBE59" w14:textId="2CBC77C6" w:rsidR="007450A4" w:rsidRDefault="008861F3" w:rsidP="008861F3">
            <w:pPr>
              <w:pStyle w:val="Footer"/>
            </w:pPr>
            <w:r w:rsidRPr="00D443FE">
              <w:tab/>
            </w:r>
            <w:r w:rsidRPr="002C151F">
              <w:t xml:space="preserve">Page </w:t>
            </w:r>
            <w:r w:rsidRPr="002C151F">
              <w:rPr>
                <w:b/>
                <w:bCs/>
              </w:rPr>
              <w:fldChar w:fldCharType="begin"/>
            </w:r>
            <w:r w:rsidRPr="002C151F">
              <w:rPr>
                <w:b/>
                <w:bCs/>
              </w:rPr>
              <w:instrText xml:space="preserve"> PAGE </w:instrText>
            </w:r>
            <w:r w:rsidRPr="002C151F">
              <w:rPr>
                <w:b/>
                <w:bCs/>
              </w:rPr>
              <w:fldChar w:fldCharType="separate"/>
            </w:r>
            <w:r w:rsidR="004F4BFC" w:rsidRPr="002C151F">
              <w:rPr>
                <w:b/>
                <w:bCs/>
                <w:noProof/>
              </w:rPr>
              <w:t>1</w:t>
            </w:r>
            <w:r w:rsidRPr="002C151F">
              <w:rPr>
                <w:b/>
                <w:bCs/>
              </w:rPr>
              <w:fldChar w:fldCharType="end"/>
            </w:r>
            <w:r w:rsidRPr="002C151F">
              <w:t xml:space="preserve"> of </w:t>
            </w:r>
            <w:r w:rsidR="00D20C0A" w:rsidRPr="00D20C0A">
              <w:rPr>
                <w:b/>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64F0" w14:textId="77777777" w:rsidR="007450A4" w:rsidRDefault="00716721">
    <w:pPr>
      <w:tabs>
        <w:tab w:val="center" w:pos="9368"/>
      </w:tabs>
      <w:spacing w:after="0"/>
    </w:pPr>
    <w:r>
      <w:rPr>
        <w:rFonts w:ascii="Arial" w:eastAsia="Arial" w:hAnsi="Arial" w:cs="Arial"/>
        <w:sz w:val="20"/>
      </w:rPr>
      <w:t xml:space="preserve">GST/FORM025/0716/ACAP </w:t>
    </w:r>
    <w:r>
      <w:rPr>
        <w:rFonts w:ascii="Arial" w:eastAsia="Arial" w:hAnsi="Arial" w:cs="Arial"/>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335357"/>
      <w:docPartObj>
        <w:docPartGallery w:val="Page Numbers (Bottom of Page)"/>
        <w:docPartUnique/>
      </w:docPartObj>
    </w:sdtPr>
    <w:sdtEndPr>
      <w:rPr>
        <w:noProof/>
      </w:rPr>
    </w:sdtEndPr>
    <w:sdtContent>
      <w:p w14:paraId="6B23B3E9" w14:textId="77777777" w:rsidR="001B74FD" w:rsidRDefault="004649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9D4C6" w14:textId="77777777" w:rsidR="001B74FD" w:rsidRDefault="001B7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0DBF5" w14:textId="77777777" w:rsidR="00D65D31" w:rsidRDefault="00D65D31">
      <w:pPr>
        <w:spacing w:after="0" w:line="240" w:lineRule="auto"/>
      </w:pPr>
      <w:r>
        <w:separator/>
      </w:r>
    </w:p>
  </w:footnote>
  <w:footnote w:type="continuationSeparator" w:id="0">
    <w:p w14:paraId="1EA79682" w14:textId="77777777" w:rsidR="00D65D31" w:rsidRDefault="00D65D31">
      <w:pPr>
        <w:spacing w:after="0" w:line="240" w:lineRule="auto"/>
      </w:pPr>
      <w:r>
        <w:continuationSeparator/>
      </w:r>
    </w:p>
  </w:footnote>
  <w:footnote w:id="1">
    <w:p w14:paraId="031A866F" w14:textId="6C62C1FE" w:rsidR="00EC1BBE" w:rsidRPr="006A3D6C" w:rsidRDefault="00EC1BBE">
      <w:pPr>
        <w:pStyle w:val="FootnoteText"/>
        <w:rPr>
          <w:rFonts w:ascii="Arial" w:hAnsi="Arial" w:cs="Arial"/>
        </w:rPr>
      </w:pPr>
      <w:r w:rsidRPr="006A3D6C">
        <w:rPr>
          <w:rStyle w:val="FootnoteReference"/>
          <w:rFonts w:ascii="Arial" w:hAnsi="Arial" w:cs="Arial"/>
          <w:sz w:val="18"/>
        </w:rPr>
        <w:footnoteRef/>
      </w:r>
      <w:r w:rsidRPr="006A3D6C">
        <w:rPr>
          <w:rFonts w:ascii="Arial" w:hAnsi="Arial" w:cs="Arial"/>
          <w:sz w:val="18"/>
        </w:rPr>
        <w:t xml:space="preserve"> </w:t>
      </w:r>
      <w:r w:rsidR="001D7A9C">
        <w:rPr>
          <w:rFonts w:ascii="Arial" w:hAnsi="Arial" w:cs="Arial"/>
          <w:sz w:val="18"/>
        </w:rPr>
        <w:t xml:space="preserve">You may </w:t>
      </w:r>
      <w:r w:rsidR="00C7504A">
        <w:rPr>
          <w:rFonts w:ascii="Arial" w:hAnsi="Arial" w:cs="Arial"/>
          <w:sz w:val="18"/>
        </w:rPr>
        <w:t xml:space="preserve">select </w:t>
      </w:r>
      <w:r w:rsidR="001D7A9C">
        <w:rPr>
          <w:rFonts w:ascii="Arial" w:hAnsi="Arial" w:cs="Arial"/>
          <w:sz w:val="18"/>
        </w:rPr>
        <w:t xml:space="preserve">both options if the group </w:t>
      </w:r>
      <w:r w:rsidR="00F35067">
        <w:rPr>
          <w:rFonts w:ascii="Arial" w:hAnsi="Arial" w:cs="Arial"/>
          <w:sz w:val="18"/>
        </w:rPr>
        <w:t>consists</w:t>
      </w:r>
      <w:r w:rsidR="001D7A9C">
        <w:rPr>
          <w:rFonts w:ascii="Arial" w:hAnsi="Arial" w:cs="Arial"/>
          <w:sz w:val="18"/>
        </w:rPr>
        <w:t xml:space="preserve"> of both GST and non-GST registered companies</w:t>
      </w:r>
    </w:p>
  </w:footnote>
  <w:footnote w:id="2">
    <w:p w14:paraId="6342BB7D" w14:textId="77777777" w:rsidR="00E21AB0" w:rsidRPr="004A6F87" w:rsidRDefault="00E21AB0" w:rsidP="00E21AB0">
      <w:pPr>
        <w:pStyle w:val="FootnoteText"/>
        <w:rPr>
          <w:rFonts w:ascii="Arial" w:hAnsi="Arial" w:cs="Arial"/>
          <w:sz w:val="18"/>
        </w:rPr>
      </w:pPr>
      <w:r w:rsidRPr="008B36D1">
        <w:rPr>
          <w:rStyle w:val="FootnoteReference"/>
          <w:rFonts w:ascii="Arial" w:hAnsi="Arial" w:cs="Arial"/>
          <w:sz w:val="18"/>
        </w:rPr>
        <w:footnoteRef/>
      </w:r>
      <w:r w:rsidRPr="008B36D1">
        <w:rPr>
          <w:rFonts w:ascii="Arial" w:hAnsi="Arial" w:cs="Arial"/>
          <w:sz w:val="18"/>
        </w:rPr>
        <w:t xml:space="preserve"> Company’s registration number with ACRA.</w:t>
      </w:r>
    </w:p>
  </w:footnote>
  <w:footnote w:id="3">
    <w:p w14:paraId="3E9D51C5" w14:textId="334851D9" w:rsidR="008773BA" w:rsidRPr="00DB1806" w:rsidRDefault="008773BA" w:rsidP="00C532E0">
      <w:pPr>
        <w:pStyle w:val="FootnoteText"/>
        <w:jc w:val="both"/>
        <w:rPr>
          <w:rFonts w:ascii="Arial" w:hAnsi="Arial" w:cs="Arial"/>
          <w:sz w:val="18"/>
          <w:szCs w:val="18"/>
        </w:rPr>
      </w:pPr>
      <w:r w:rsidRPr="00DB1806">
        <w:rPr>
          <w:rStyle w:val="FootnoteReference"/>
          <w:rFonts w:ascii="Arial" w:hAnsi="Arial" w:cs="Arial"/>
          <w:color w:val="000000" w:themeColor="text1"/>
          <w:sz w:val="18"/>
          <w:szCs w:val="18"/>
        </w:rPr>
        <w:footnoteRef/>
      </w:r>
      <w:r w:rsidRPr="00DB1806">
        <w:rPr>
          <w:rFonts w:ascii="Arial" w:hAnsi="Arial" w:cs="Arial"/>
          <w:color w:val="000000" w:themeColor="text1"/>
          <w:sz w:val="18"/>
          <w:szCs w:val="18"/>
        </w:rPr>
        <w:t xml:space="preserve"> </w:t>
      </w:r>
      <w:r w:rsidR="00EC6C24" w:rsidRPr="00DB1806">
        <w:rPr>
          <w:rFonts w:ascii="Arial" w:hAnsi="Arial" w:cs="Arial"/>
          <w:color w:val="000000" w:themeColor="text1"/>
          <w:sz w:val="18"/>
          <w:szCs w:val="18"/>
        </w:rPr>
        <w:t xml:space="preserve">Refers to </w:t>
      </w:r>
      <w:r w:rsidR="00D330F3" w:rsidRPr="00DB1806">
        <w:rPr>
          <w:rFonts w:ascii="Arial" w:hAnsi="Arial" w:cs="Arial"/>
          <w:color w:val="000000" w:themeColor="text1"/>
          <w:sz w:val="18"/>
          <w:szCs w:val="18"/>
        </w:rPr>
        <w:t>the</w:t>
      </w:r>
      <w:r w:rsidR="006C79CA" w:rsidRPr="00DB1806">
        <w:rPr>
          <w:rFonts w:ascii="Arial" w:hAnsi="Arial" w:cs="Arial"/>
          <w:color w:val="000000" w:themeColor="text1"/>
          <w:sz w:val="18"/>
          <w:szCs w:val="18"/>
        </w:rPr>
        <w:t xml:space="preserve"> </w:t>
      </w:r>
      <w:r w:rsidR="00EC6C24" w:rsidRPr="00DB1806">
        <w:rPr>
          <w:rFonts w:ascii="Arial" w:hAnsi="Arial" w:cs="Arial"/>
          <w:color w:val="000000" w:themeColor="text1"/>
          <w:sz w:val="18"/>
          <w:szCs w:val="18"/>
        </w:rPr>
        <w:t>Chief Executive Officer or the Chief Financial Officer</w:t>
      </w:r>
      <w:r w:rsidR="001B1C86" w:rsidRPr="00DB1806">
        <w:rPr>
          <w:rFonts w:ascii="Arial" w:hAnsi="Arial" w:cs="Arial"/>
          <w:color w:val="000000" w:themeColor="text1"/>
          <w:sz w:val="18"/>
          <w:szCs w:val="18"/>
        </w:rPr>
        <w:t xml:space="preserve">. If you have submitted a single </w:t>
      </w:r>
      <w:r w:rsidR="00C532E0" w:rsidRPr="00DB1806">
        <w:rPr>
          <w:rFonts w:ascii="Arial" w:hAnsi="Arial" w:cs="Arial"/>
          <w:color w:val="000000" w:themeColor="text1"/>
          <w:sz w:val="18"/>
          <w:szCs w:val="18"/>
        </w:rPr>
        <w:t>TG</w:t>
      </w:r>
      <w:r w:rsidR="007A20B8">
        <w:rPr>
          <w:rFonts w:ascii="Arial" w:hAnsi="Arial" w:cs="Arial"/>
          <w:color w:val="000000" w:themeColor="text1"/>
          <w:sz w:val="18"/>
          <w:szCs w:val="18"/>
        </w:rPr>
        <w:t>F</w:t>
      </w:r>
      <w:r w:rsidR="00C532E0" w:rsidRPr="00DB1806">
        <w:rPr>
          <w:rFonts w:ascii="Arial" w:hAnsi="Arial" w:cs="Arial"/>
          <w:color w:val="000000" w:themeColor="text1"/>
          <w:sz w:val="18"/>
          <w:szCs w:val="18"/>
        </w:rPr>
        <w:t xml:space="preserve"> declaration </w:t>
      </w:r>
      <w:r w:rsidR="001B1C86" w:rsidRPr="00DB1806">
        <w:rPr>
          <w:rFonts w:ascii="Arial" w:hAnsi="Arial" w:cs="Arial"/>
          <w:color w:val="000000" w:themeColor="text1"/>
          <w:sz w:val="18"/>
          <w:szCs w:val="18"/>
        </w:rPr>
        <w:t>form for multiple companies within your corporate group, the authorised signatory should be either the Group CEO or CFO.</w:t>
      </w:r>
    </w:p>
  </w:footnote>
  <w:footnote w:id="4">
    <w:p w14:paraId="1E640435" w14:textId="4DF2FF89" w:rsidR="00DC162B" w:rsidRPr="00D24839" w:rsidRDefault="00DC162B">
      <w:pPr>
        <w:pStyle w:val="FootnoteText"/>
        <w:rPr>
          <w:rFonts w:ascii="Arial" w:hAnsi="Arial" w:cs="Arial"/>
          <w:lang w:val="en-US"/>
        </w:rPr>
      </w:pPr>
      <w:r w:rsidRPr="00DB1806">
        <w:rPr>
          <w:rStyle w:val="FootnoteReference"/>
          <w:rFonts w:ascii="Arial" w:hAnsi="Arial" w:cs="Arial"/>
          <w:sz w:val="18"/>
          <w:szCs w:val="18"/>
        </w:rPr>
        <w:footnoteRef/>
      </w:r>
      <w:r w:rsidRPr="00DB1806">
        <w:rPr>
          <w:rFonts w:ascii="Arial" w:hAnsi="Arial" w:cs="Arial"/>
          <w:sz w:val="18"/>
          <w:szCs w:val="18"/>
        </w:rPr>
        <w:t xml:space="preserve"> </w:t>
      </w:r>
      <w:r w:rsidRPr="00DB1806">
        <w:rPr>
          <w:rFonts w:ascii="Arial" w:hAnsi="Arial" w:cs="Arial"/>
          <w:sz w:val="18"/>
          <w:szCs w:val="18"/>
          <w:lang w:val="en-US"/>
        </w:rPr>
        <w:t>Please note that secure electronic signature</w:t>
      </w:r>
      <w:r w:rsidR="00B21BC1" w:rsidRPr="00DB1806">
        <w:rPr>
          <w:rFonts w:ascii="Arial" w:hAnsi="Arial" w:cs="Arial"/>
          <w:sz w:val="18"/>
          <w:szCs w:val="18"/>
          <w:lang w:val="en-US"/>
        </w:rPr>
        <w:t xml:space="preserve"> is</w:t>
      </w:r>
      <w:r w:rsidRPr="00DB1806">
        <w:rPr>
          <w:rFonts w:ascii="Arial" w:hAnsi="Arial" w:cs="Arial"/>
          <w:sz w:val="18"/>
          <w:szCs w:val="18"/>
          <w:lang w:val="en-US"/>
        </w:rPr>
        <w:t xml:space="preserve"> not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5096" w14:textId="77777777" w:rsidR="00770A27" w:rsidRDefault="00770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A456" w14:textId="5A26011C" w:rsidR="00F35067" w:rsidRDefault="00C7504A">
    <w:pPr>
      <w:pStyle w:val="Header"/>
    </w:pPr>
    <w:r>
      <w:rPr>
        <w:noProof/>
        <w:lang w:eastAsia="en-SG"/>
      </w:rPr>
      <w:drawing>
        <wp:anchor distT="0" distB="0" distL="114300" distR="114300" simplePos="0" relativeHeight="251659264" behindDoc="0" locked="0" layoutInCell="1" allowOverlap="0" wp14:anchorId="7F057944" wp14:editId="04247272">
          <wp:simplePos x="0" y="0"/>
          <wp:positionH relativeFrom="margin">
            <wp:posOffset>5438775</wp:posOffset>
          </wp:positionH>
          <wp:positionV relativeFrom="paragraph">
            <wp:posOffset>-285750</wp:posOffset>
          </wp:positionV>
          <wp:extent cx="897890" cy="828675"/>
          <wp:effectExtent l="0" t="0" r="0"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89789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2F6B" w14:textId="77777777" w:rsidR="00770A27" w:rsidRDefault="00770A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A971" w14:textId="5D7668B0" w:rsidR="00DB64BA" w:rsidRPr="00DB64BA" w:rsidRDefault="00DB64BA" w:rsidP="00DB64BA">
    <w:pPr>
      <w:pStyle w:val="Header"/>
      <w:jc w:val="right"/>
      <w:rPr>
        <w:rFonts w:ascii="Arial" w:hAnsi="Arial" w:cs="Arial"/>
        <w:b/>
        <w:u w:val="single"/>
      </w:rPr>
    </w:pPr>
    <w:r w:rsidRPr="00DB64BA">
      <w:rPr>
        <w:rFonts w:ascii="Arial" w:hAnsi="Arial" w:cs="Arial"/>
        <w:b/>
        <w:u w:val="single"/>
      </w:rP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2DF"/>
    <w:multiLevelType w:val="hybridMultilevel"/>
    <w:tmpl w:val="D646DC0A"/>
    <w:lvl w:ilvl="0" w:tplc="B574BCA0">
      <w:start w:val="1"/>
      <w:numFmt w:val="lowerLetter"/>
      <w:lvlText w:val="(%1)"/>
      <w:lvlJc w:val="left"/>
      <w:pPr>
        <w:ind w:left="360" w:hanging="360"/>
      </w:pPr>
      <w:rPr>
        <w:rFonts w:ascii="Arial" w:hAnsi="Arial" w:cs="Arial"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0E0317D"/>
    <w:multiLevelType w:val="hybridMultilevel"/>
    <w:tmpl w:val="E990CE98"/>
    <w:lvl w:ilvl="0" w:tplc="48090001">
      <w:start w:val="1"/>
      <w:numFmt w:val="bullet"/>
      <w:lvlText w:val=""/>
      <w:lvlJc w:val="left"/>
      <w:pPr>
        <w:ind w:left="1920" w:hanging="360"/>
      </w:pPr>
      <w:rPr>
        <w:rFonts w:ascii="Symbol" w:hAnsi="Symbol" w:hint="default"/>
      </w:rPr>
    </w:lvl>
    <w:lvl w:ilvl="1" w:tplc="48090003">
      <w:start w:val="1"/>
      <w:numFmt w:val="bullet"/>
      <w:lvlText w:val="o"/>
      <w:lvlJc w:val="left"/>
      <w:pPr>
        <w:ind w:left="2433" w:hanging="360"/>
      </w:pPr>
      <w:rPr>
        <w:rFonts w:ascii="Courier New" w:hAnsi="Courier New" w:cs="Courier New" w:hint="default"/>
      </w:rPr>
    </w:lvl>
    <w:lvl w:ilvl="2" w:tplc="48090005">
      <w:start w:val="1"/>
      <w:numFmt w:val="bullet"/>
      <w:lvlText w:val=""/>
      <w:lvlJc w:val="left"/>
      <w:pPr>
        <w:ind w:left="3153" w:hanging="360"/>
      </w:pPr>
      <w:rPr>
        <w:rFonts w:ascii="Wingdings" w:hAnsi="Wingdings" w:hint="default"/>
      </w:rPr>
    </w:lvl>
    <w:lvl w:ilvl="3" w:tplc="48090001">
      <w:start w:val="1"/>
      <w:numFmt w:val="bullet"/>
      <w:lvlText w:val=""/>
      <w:lvlJc w:val="left"/>
      <w:pPr>
        <w:ind w:left="3873" w:hanging="360"/>
      </w:pPr>
      <w:rPr>
        <w:rFonts w:ascii="Symbol" w:hAnsi="Symbol" w:hint="default"/>
      </w:rPr>
    </w:lvl>
    <w:lvl w:ilvl="4" w:tplc="48090003">
      <w:start w:val="1"/>
      <w:numFmt w:val="bullet"/>
      <w:lvlText w:val="o"/>
      <w:lvlJc w:val="left"/>
      <w:pPr>
        <w:ind w:left="4593" w:hanging="360"/>
      </w:pPr>
      <w:rPr>
        <w:rFonts w:ascii="Courier New" w:hAnsi="Courier New" w:cs="Courier New" w:hint="default"/>
      </w:rPr>
    </w:lvl>
    <w:lvl w:ilvl="5" w:tplc="48090005">
      <w:start w:val="1"/>
      <w:numFmt w:val="bullet"/>
      <w:lvlText w:val=""/>
      <w:lvlJc w:val="left"/>
      <w:pPr>
        <w:ind w:left="5313" w:hanging="360"/>
      </w:pPr>
      <w:rPr>
        <w:rFonts w:ascii="Wingdings" w:hAnsi="Wingdings" w:hint="default"/>
      </w:rPr>
    </w:lvl>
    <w:lvl w:ilvl="6" w:tplc="48090001">
      <w:start w:val="1"/>
      <w:numFmt w:val="bullet"/>
      <w:lvlText w:val=""/>
      <w:lvlJc w:val="left"/>
      <w:pPr>
        <w:ind w:left="6033" w:hanging="360"/>
      </w:pPr>
      <w:rPr>
        <w:rFonts w:ascii="Symbol" w:hAnsi="Symbol" w:hint="default"/>
      </w:rPr>
    </w:lvl>
    <w:lvl w:ilvl="7" w:tplc="48090003">
      <w:start w:val="1"/>
      <w:numFmt w:val="bullet"/>
      <w:lvlText w:val="o"/>
      <w:lvlJc w:val="left"/>
      <w:pPr>
        <w:ind w:left="6753" w:hanging="360"/>
      </w:pPr>
      <w:rPr>
        <w:rFonts w:ascii="Courier New" w:hAnsi="Courier New" w:cs="Courier New" w:hint="default"/>
      </w:rPr>
    </w:lvl>
    <w:lvl w:ilvl="8" w:tplc="48090005">
      <w:start w:val="1"/>
      <w:numFmt w:val="bullet"/>
      <w:lvlText w:val=""/>
      <w:lvlJc w:val="left"/>
      <w:pPr>
        <w:ind w:left="7473" w:hanging="360"/>
      </w:pPr>
      <w:rPr>
        <w:rFonts w:ascii="Wingdings" w:hAnsi="Wingdings" w:hint="default"/>
      </w:rPr>
    </w:lvl>
  </w:abstractNum>
  <w:abstractNum w:abstractNumId="2" w15:restartNumberingAfterBreak="0">
    <w:nsid w:val="02F76339"/>
    <w:multiLevelType w:val="hybridMultilevel"/>
    <w:tmpl w:val="BF54B2BC"/>
    <w:lvl w:ilvl="0" w:tplc="01207632">
      <w:start w:val="1"/>
      <w:numFmt w:val="lowerRoman"/>
      <w:lvlText w:val="(%1)"/>
      <w:lvlJc w:val="left"/>
      <w:pPr>
        <w:ind w:left="720" w:hanging="720"/>
      </w:pPr>
      <w:rPr>
        <w:rFonts w:cs="Times New Roman"/>
      </w:rPr>
    </w:lvl>
    <w:lvl w:ilvl="1" w:tplc="48090019">
      <w:start w:val="1"/>
      <w:numFmt w:val="lowerLetter"/>
      <w:lvlText w:val="%2."/>
      <w:lvlJc w:val="left"/>
      <w:pPr>
        <w:ind w:left="1080" w:hanging="360"/>
      </w:pPr>
      <w:rPr>
        <w:rFonts w:cs="Times New Roman"/>
      </w:rPr>
    </w:lvl>
    <w:lvl w:ilvl="2" w:tplc="4809001B">
      <w:start w:val="1"/>
      <w:numFmt w:val="lowerRoman"/>
      <w:lvlText w:val="%3."/>
      <w:lvlJc w:val="right"/>
      <w:pPr>
        <w:ind w:left="1800" w:hanging="180"/>
      </w:pPr>
      <w:rPr>
        <w:rFonts w:cs="Times New Roman"/>
      </w:rPr>
    </w:lvl>
    <w:lvl w:ilvl="3" w:tplc="4809000F">
      <w:start w:val="1"/>
      <w:numFmt w:val="decimal"/>
      <w:lvlText w:val="%4."/>
      <w:lvlJc w:val="left"/>
      <w:pPr>
        <w:ind w:left="2520" w:hanging="360"/>
      </w:pPr>
      <w:rPr>
        <w:rFonts w:cs="Times New Roman"/>
      </w:rPr>
    </w:lvl>
    <w:lvl w:ilvl="4" w:tplc="48090019">
      <w:start w:val="1"/>
      <w:numFmt w:val="lowerLetter"/>
      <w:lvlText w:val="%5."/>
      <w:lvlJc w:val="left"/>
      <w:pPr>
        <w:ind w:left="3240" w:hanging="360"/>
      </w:pPr>
      <w:rPr>
        <w:rFonts w:cs="Times New Roman"/>
      </w:rPr>
    </w:lvl>
    <w:lvl w:ilvl="5" w:tplc="4809001B">
      <w:start w:val="1"/>
      <w:numFmt w:val="lowerRoman"/>
      <w:lvlText w:val="%6."/>
      <w:lvlJc w:val="right"/>
      <w:pPr>
        <w:ind w:left="3960" w:hanging="180"/>
      </w:pPr>
      <w:rPr>
        <w:rFonts w:cs="Times New Roman"/>
      </w:rPr>
    </w:lvl>
    <w:lvl w:ilvl="6" w:tplc="4809000F">
      <w:start w:val="1"/>
      <w:numFmt w:val="decimal"/>
      <w:lvlText w:val="%7."/>
      <w:lvlJc w:val="left"/>
      <w:pPr>
        <w:ind w:left="4680" w:hanging="360"/>
      </w:pPr>
      <w:rPr>
        <w:rFonts w:cs="Times New Roman"/>
      </w:rPr>
    </w:lvl>
    <w:lvl w:ilvl="7" w:tplc="48090019">
      <w:start w:val="1"/>
      <w:numFmt w:val="lowerLetter"/>
      <w:lvlText w:val="%8."/>
      <w:lvlJc w:val="left"/>
      <w:pPr>
        <w:ind w:left="5400" w:hanging="360"/>
      </w:pPr>
      <w:rPr>
        <w:rFonts w:cs="Times New Roman"/>
      </w:rPr>
    </w:lvl>
    <w:lvl w:ilvl="8" w:tplc="4809001B">
      <w:start w:val="1"/>
      <w:numFmt w:val="lowerRoman"/>
      <w:lvlText w:val="%9."/>
      <w:lvlJc w:val="right"/>
      <w:pPr>
        <w:ind w:left="6120" w:hanging="180"/>
      </w:pPr>
      <w:rPr>
        <w:rFonts w:cs="Times New Roman"/>
      </w:rPr>
    </w:lvl>
  </w:abstractNum>
  <w:abstractNum w:abstractNumId="3" w15:restartNumberingAfterBreak="0">
    <w:nsid w:val="110B7EB0"/>
    <w:multiLevelType w:val="hybridMultilevel"/>
    <w:tmpl w:val="D5B0376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8BC252A"/>
    <w:multiLevelType w:val="hybridMultilevel"/>
    <w:tmpl w:val="80DCEE54"/>
    <w:lvl w:ilvl="0" w:tplc="4809000F">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5" w15:restartNumberingAfterBreak="0">
    <w:nsid w:val="1B541F39"/>
    <w:multiLevelType w:val="hybridMultilevel"/>
    <w:tmpl w:val="093A78C2"/>
    <w:lvl w:ilvl="0" w:tplc="48090001">
      <w:start w:val="1"/>
      <w:numFmt w:val="bullet"/>
      <w:lvlText w:val=""/>
      <w:lvlJc w:val="left"/>
      <w:pPr>
        <w:ind w:left="721" w:hanging="360"/>
      </w:pPr>
      <w:rPr>
        <w:rFonts w:ascii="Symbol" w:hAnsi="Symbol" w:hint="default"/>
      </w:rPr>
    </w:lvl>
    <w:lvl w:ilvl="1" w:tplc="48090003" w:tentative="1">
      <w:start w:val="1"/>
      <w:numFmt w:val="bullet"/>
      <w:lvlText w:val="o"/>
      <w:lvlJc w:val="left"/>
      <w:pPr>
        <w:ind w:left="1441" w:hanging="360"/>
      </w:pPr>
      <w:rPr>
        <w:rFonts w:ascii="Courier New" w:hAnsi="Courier New" w:cs="Courier New" w:hint="default"/>
      </w:rPr>
    </w:lvl>
    <w:lvl w:ilvl="2" w:tplc="48090005" w:tentative="1">
      <w:start w:val="1"/>
      <w:numFmt w:val="bullet"/>
      <w:lvlText w:val=""/>
      <w:lvlJc w:val="left"/>
      <w:pPr>
        <w:ind w:left="2161" w:hanging="360"/>
      </w:pPr>
      <w:rPr>
        <w:rFonts w:ascii="Wingdings" w:hAnsi="Wingdings" w:hint="default"/>
      </w:rPr>
    </w:lvl>
    <w:lvl w:ilvl="3" w:tplc="48090001" w:tentative="1">
      <w:start w:val="1"/>
      <w:numFmt w:val="bullet"/>
      <w:lvlText w:val=""/>
      <w:lvlJc w:val="left"/>
      <w:pPr>
        <w:ind w:left="2881" w:hanging="360"/>
      </w:pPr>
      <w:rPr>
        <w:rFonts w:ascii="Symbol" w:hAnsi="Symbol" w:hint="default"/>
      </w:rPr>
    </w:lvl>
    <w:lvl w:ilvl="4" w:tplc="48090003" w:tentative="1">
      <w:start w:val="1"/>
      <w:numFmt w:val="bullet"/>
      <w:lvlText w:val="o"/>
      <w:lvlJc w:val="left"/>
      <w:pPr>
        <w:ind w:left="3601" w:hanging="360"/>
      </w:pPr>
      <w:rPr>
        <w:rFonts w:ascii="Courier New" w:hAnsi="Courier New" w:cs="Courier New" w:hint="default"/>
      </w:rPr>
    </w:lvl>
    <w:lvl w:ilvl="5" w:tplc="48090005" w:tentative="1">
      <w:start w:val="1"/>
      <w:numFmt w:val="bullet"/>
      <w:lvlText w:val=""/>
      <w:lvlJc w:val="left"/>
      <w:pPr>
        <w:ind w:left="4321" w:hanging="360"/>
      </w:pPr>
      <w:rPr>
        <w:rFonts w:ascii="Wingdings" w:hAnsi="Wingdings" w:hint="default"/>
      </w:rPr>
    </w:lvl>
    <w:lvl w:ilvl="6" w:tplc="48090001" w:tentative="1">
      <w:start w:val="1"/>
      <w:numFmt w:val="bullet"/>
      <w:lvlText w:val=""/>
      <w:lvlJc w:val="left"/>
      <w:pPr>
        <w:ind w:left="5041" w:hanging="360"/>
      </w:pPr>
      <w:rPr>
        <w:rFonts w:ascii="Symbol" w:hAnsi="Symbol" w:hint="default"/>
      </w:rPr>
    </w:lvl>
    <w:lvl w:ilvl="7" w:tplc="48090003" w:tentative="1">
      <w:start w:val="1"/>
      <w:numFmt w:val="bullet"/>
      <w:lvlText w:val="o"/>
      <w:lvlJc w:val="left"/>
      <w:pPr>
        <w:ind w:left="5761" w:hanging="360"/>
      </w:pPr>
      <w:rPr>
        <w:rFonts w:ascii="Courier New" w:hAnsi="Courier New" w:cs="Courier New" w:hint="default"/>
      </w:rPr>
    </w:lvl>
    <w:lvl w:ilvl="8" w:tplc="48090005" w:tentative="1">
      <w:start w:val="1"/>
      <w:numFmt w:val="bullet"/>
      <w:lvlText w:val=""/>
      <w:lvlJc w:val="left"/>
      <w:pPr>
        <w:ind w:left="6481" w:hanging="360"/>
      </w:pPr>
      <w:rPr>
        <w:rFonts w:ascii="Wingdings" w:hAnsi="Wingdings" w:hint="default"/>
      </w:rPr>
    </w:lvl>
  </w:abstractNum>
  <w:abstractNum w:abstractNumId="6" w15:restartNumberingAfterBreak="0">
    <w:nsid w:val="26292484"/>
    <w:multiLevelType w:val="hybridMultilevel"/>
    <w:tmpl w:val="E3F6E026"/>
    <w:lvl w:ilvl="0" w:tplc="63149600">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7" w15:restartNumberingAfterBreak="0">
    <w:nsid w:val="27F649B4"/>
    <w:multiLevelType w:val="hybridMultilevel"/>
    <w:tmpl w:val="6BCE44B0"/>
    <w:lvl w:ilvl="0" w:tplc="10CA7B1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141552E"/>
    <w:multiLevelType w:val="hybridMultilevel"/>
    <w:tmpl w:val="87E49780"/>
    <w:lvl w:ilvl="0" w:tplc="48090015">
      <w:start w:val="1"/>
      <w:numFmt w:val="upperLetter"/>
      <w:lvlText w:val="%1."/>
      <w:lvlJc w:val="left"/>
      <w:pPr>
        <w:ind w:left="927" w:hanging="360"/>
      </w:pPr>
    </w:lvl>
    <w:lvl w:ilvl="1" w:tplc="48090019">
      <w:start w:val="1"/>
      <w:numFmt w:val="lowerLetter"/>
      <w:lvlText w:val="%2."/>
      <w:lvlJc w:val="left"/>
      <w:pPr>
        <w:ind w:left="1647" w:hanging="360"/>
      </w:pPr>
    </w:lvl>
    <w:lvl w:ilvl="2" w:tplc="4809001B">
      <w:start w:val="1"/>
      <w:numFmt w:val="lowerRoman"/>
      <w:lvlText w:val="%3."/>
      <w:lvlJc w:val="right"/>
      <w:pPr>
        <w:ind w:left="2367" w:hanging="180"/>
      </w:pPr>
    </w:lvl>
    <w:lvl w:ilvl="3" w:tplc="4809000F">
      <w:start w:val="1"/>
      <w:numFmt w:val="decimal"/>
      <w:lvlText w:val="%4."/>
      <w:lvlJc w:val="left"/>
      <w:pPr>
        <w:ind w:left="3087" w:hanging="360"/>
      </w:pPr>
    </w:lvl>
    <w:lvl w:ilvl="4" w:tplc="48090019">
      <w:start w:val="1"/>
      <w:numFmt w:val="lowerLetter"/>
      <w:lvlText w:val="%5."/>
      <w:lvlJc w:val="left"/>
      <w:pPr>
        <w:ind w:left="3807" w:hanging="360"/>
      </w:pPr>
    </w:lvl>
    <w:lvl w:ilvl="5" w:tplc="4809001B">
      <w:start w:val="1"/>
      <w:numFmt w:val="lowerRoman"/>
      <w:lvlText w:val="%6."/>
      <w:lvlJc w:val="right"/>
      <w:pPr>
        <w:ind w:left="4527" w:hanging="180"/>
      </w:pPr>
    </w:lvl>
    <w:lvl w:ilvl="6" w:tplc="4809000F">
      <w:start w:val="1"/>
      <w:numFmt w:val="decimal"/>
      <w:lvlText w:val="%7."/>
      <w:lvlJc w:val="left"/>
      <w:pPr>
        <w:ind w:left="5247" w:hanging="360"/>
      </w:pPr>
    </w:lvl>
    <w:lvl w:ilvl="7" w:tplc="48090019">
      <w:start w:val="1"/>
      <w:numFmt w:val="lowerLetter"/>
      <w:lvlText w:val="%8."/>
      <w:lvlJc w:val="left"/>
      <w:pPr>
        <w:ind w:left="5967" w:hanging="360"/>
      </w:pPr>
    </w:lvl>
    <w:lvl w:ilvl="8" w:tplc="4809001B">
      <w:start w:val="1"/>
      <w:numFmt w:val="lowerRoman"/>
      <w:lvlText w:val="%9."/>
      <w:lvlJc w:val="right"/>
      <w:pPr>
        <w:ind w:left="6687" w:hanging="180"/>
      </w:pPr>
    </w:lvl>
  </w:abstractNum>
  <w:abstractNum w:abstractNumId="9" w15:restartNumberingAfterBreak="0">
    <w:nsid w:val="41DB3F91"/>
    <w:multiLevelType w:val="multilevel"/>
    <w:tmpl w:val="ED986604"/>
    <w:lvl w:ilvl="0">
      <w:start w:val="1"/>
      <w:numFmt w:val="decimal"/>
      <w:lvlText w:val="%1"/>
      <w:lvlJc w:val="left"/>
      <w:pPr>
        <w:tabs>
          <w:tab w:val="num" w:pos="864"/>
        </w:tabs>
        <w:ind w:left="864" w:hanging="864"/>
      </w:pPr>
      <w:rPr>
        <w:rFonts w:hint="default"/>
      </w:rPr>
    </w:lvl>
    <w:lvl w:ilvl="1">
      <w:start w:val="1"/>
      <w:numFmt w:val="decimal"/>
      <w:pStyle w:val="NumberedTextL2"/>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73210CB"/>
    <w:multiLevelType w:val="hybridMultilevel"/>
    <w:tmpl w:val="E9C249B2"/>
    <w:lvl w:ilvl="0" w:tplc="C9A07E2C">
      <w:start w:val="1"/>
      <w:numFmt w:val="bullet"/>
      <w:lvlText w:val="•"/>
      <w:lvlJc w:val="left"/>
      <w:pPr>
        <w:tabs>
          <w:tab w:val="num" w:pos="720"/>
        </w:tabs>
        <w:ind w:left="720" w:hanging="360"/>
      </w:pPr>
      <w:rPr>
        <w:rFonts w:ascii="Arial" w:hAnsi="Arial" w:hint="default"/>
      </w:rPr>
    </w:lvl>
    <w:lvl w:ilvl="1" w:tplc="FFD40D08" w:tentative="1">
      <w:start w:val="1"/>
      <w:numFmt w:val="bullet"/>
      <w:lvlText w:val="•"/>
      <w:lvlJc w:val="left"/>
      <w:pPr>
        <w:tabs>
          <w:tab w:val="num" w:pos="1440"/>
        </w:tabs>
        <w:ind w:left="1440" w:hanging="360"/>
      </w:pPr>
      <w:rPr>
        <w:rFonts w:ascii="Arial" w:hAnsi="Arial" w:hint="default"/>
      </w:rPr>
    </w:lvl>
    <w:lvl w:ilvl="2" w:tplc="684EE440" w:tentative="1">
      <w:start w:val="1"/>
      <w:numFmt w:val="bullet"/>
      <w:lvlText w:val="•"/>
      <w:lvlJc w:val="left"/>
      <w:pPr>
        <w:tabs>
          <w:tab w:val="num" w:pos="2160"/>
        </w:tabs>
        <w:ind w:left="2160" w:hanging="360"/>
      </w:pPr>
      <w:rPr>
        <w:rFonts w:ascii="Arial" w:hAnsi="Arial" w:hint="default"/>
      </w:rPr>
    </w:lvl>
    <w:lvl w:ilvl="3" w:tplc="0C7A0DFE" w:tentative="1">
      <w:start w:val="1"/>
      <w:numFmt w:val="bullet"/>
      <w:lvlText w:val="•"/>
      <w:lvlJc w:val="left"/>
      <w:pPr>
        <w:tabs>
          <w:tab w:val="num" w:pos="2880"/>
        </w:tabs>
        <w:ind w:left="2880" w:hanging="360"/>
      </w:pPr>
      <w:rPr>
        <w:rFonts w:ascii="Arial" w:hAnsi="Arial" w:hint="default"/>
      </w:rPr>
    </w:lvl>
    <w:lvl w:ilvl="4" w:tplc="40FC670C" w:tentative="1">
      <w:start w:val="1"/>
      <w:numFmt w:val="bullet"/>
      <w:lvlText w:val="•"/>
      <w:lvlJc w:val="left"/>
      <w:pPr>
        <w:tabs>
          <w:tab w:val="num" w:pos="3600"/>
        </w:tabs>
        <w:ind w:left="3600" w:hanging="360"/>
      </w:pPr>
      <w:rPr>
        <w:rFonts w:ascii="Arial" w:hAnsi="Arial" w:hint="default"/>
      </w:rPr>
    </w:lvl>
    <w:lvl w:ilvl="5" w:tplc="BE9C120A" w:tentative="1">
      <w:start w:val="1"/>
      <w:numFmt w:val="bullet"/>
      <w:lvlText w:val="•"/>
      <w:lvlJc w:val="left"/>
      <w:pPr>
        <w:tabs>
          <w:tab w:val="num" w:pos="4320"/>
        </w:tabs>
        <w:ind w:left="4320" w:hanging="360"/>
      </w:pPr>
      <w:rPr>
        <w:rFonts w:ascii="Arial" w:hAnsi="Arial" w:hint="default"/>
      </w:rPr>
    </w:lvl>
    <w:lvl w:ilvl="6" w:tplc="4E0C7366" w:tentative="1">
      <w:start w:val="1"/>
      <w:numFmt w:val="bullet"/>
      <w:lvlText w:val="•"/>
      <w:lvlJc w:val="left"/>
      <w:pPr>
        <w:tabs>
          <w:tab w:val="num" w:pos="5040"/>
        </w:tabs>
        <w:ind w:left="5040" w:hanging="360"/>
      </w:pPr>
      <w:rPr>
        <w:rFonts w:ascii="Arial" w:hAnsi="Arial" w:hint="default"/>
      </w:rPr>
    </w:lvl>
    <w:lvl w:ilvl="7" w:tplc="88022FD8" w:tentative="1">
      <w:start w:val="1"/>
      <w:numFmt w:val="bullet"/>
      <w:lvlText w:val="•"/>
      <w:lvlJc w:val="left"/>
      <w:pPr>
        <w:tabs>
          <w:tab w:val="num" w:pos="5760"/>
        </w:tabs>
        <w:ind w:left="5760" w:hanging="360"/>
      </w:pPr>
      <w:rPr>
        <w:rFonts w:ascii="Arial" w:hAnsi="Arial" w:hint="default"/>
      </w:rPr>
    </w:lvl>
    <w:lvl w:ilvl="8" w:tplc="BC56D4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B12A95"/>
    <w:multiLevelType w:val="hybridMultilevel"/>
    <w:tmpl w:val="74764676"/>
    <w:lvl w:ilvl="0" w:tplc="EFA8C91A">
      <w:start w:val="1"/>
      <w:numFmt w:val="bullet"/>
      <w:lvlText w:val="-"/>
      <w:lvlJc w:val="left"/>
      <w:pPr>
        <w:ind w:left="720" w:hanging="360"/>
      </w:pPr>
      <w:rPr>
        <w:rFonts w:ascii="Calibri" w:eastAsia="Calibri" w:hAnsi="Calibri" w:cs="Calibri"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ABD75E3"/>
    <w:multiLevelType w:val="hybridMultilevel"/>
    <w:tmpl w:val="C50006D6"/>
    <w:lvl w:ilvl="0" w:tplc="0120763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5170025F"/>
    <w:multiLevelType w:val="hybridMultilevel"/>
    <w:tmpl w:val="5BBA522A"/>
    <w:lvl w:ilvl="0" w:tplc="17045B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2705496"/>
    <w:multiLevelType w:val="hybridMultilevel"/>
    <w:tmpl w:val="7FBA97D2"/>
    <w:lvl w:ilvl="0" w:tplc="D2E89F72">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2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2701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77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C430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444936">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05A6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8B2">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6A184">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8E707A"/>
    <w:multiLevelType w:val="hybridMultilevel"/>
    <w:tmpl w:val="FE9C4E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CF577A9"/>
    <w:multiLevelType w:val="hybridMultilevel"/>
    <w:tmpl w:val="75F82CA0"/>
    <w:lvl w:ilvl="0" w:tplc="F1B8ABA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0851211"/>
    <w:multiLevelType w:val="hybridMultilevel"/>
    <w:tmpl w:val="96C0CC9A"/>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8" w15:restartNumberingAfterBreak="0">
    <w:nsid w:val="6134405A"/>
    <w:multiLevelType w:val="hybridMultilevel"/>
    <w:tmpl w:val="A40AC0FC"/>
    <w:lvl w:ilvl="0" w:tplc="21DA3188">
      <w:start w:val="1"/>
      <w:numFmt w:val="bullet"/>
      <w:lvlText w:val="-"/>
      <w:lvlJc w:val="left"/>
      <w:pPr>
        <w:ind w:left="720" w:hanging="360"/>
      </w:pPr>
      <w:rPr>
        <w:rFonts w:ascii="Calibri" w:eastAsia="Calibri" w:hAnsi="Calibri" w:cs="Calibri"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495760D"/>
    <w:multiLevelType w:val="hybridMultilevel"/>
    <w:tmpl w:val="0EA2D572"/>
    <w:lvl w:ilvl="0" w:tplc="968A9022">
      <w:start w:val="1"/>
      <w:numFmt w:val="upp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0" w15:restartNumberingAfterBreak="0">
    <w:nsid w:val="64A728FB"/>
    <w:multiLevelType w:val="hybridMultilevel"/>
    <w:tmpl w:val="BFEE9F84"/>
    <w:lvl w:ilvl="0" w:tplc="19FE8D0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EEA47C">
      <w:start w:val="3"/>
      <w:numFmt w:val="lowerLetter"/>
      <w:lvlText w:val="(%2)"/>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B0FD22">
      <w:start w:val="1"/>
      <w:numFmt w:val="lowerRoman"/>
      <w:lvlText w:val="%3"/>
      <w:lvlJc w:val="left"/>
      <w:pPr>
        <w:ind w:left="1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8C3546">
      <w:start w:val="1"/>
      <w:numFmt w:val="decimal"/>
      <w:lvlText w:val="%4"/>
      <w:lvlJc w:val="left"/>
      <w:pPr>
        <w:ind w:left="2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468FE8">
      <w:start w:val="1"/>
      <w:numFmt w:val="lowerLetter"/>
      <w:lvlText w:val="%5"/>
      <w:lvlJc w:val="left"/>
      <w:pPr>
        <w:ind w:left="3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026E4">
      <w:start w:val="1"/>
      <w:numFmt w:val="lowerRoman"/>
      <w:lvlText w:val="%6"/>
      <w:lvlJc w:val="left"/>
      <w:pPr>
        <w:ind w:left="3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AC818">
      <w:start w:val="1"/>
      <w:numFmt w:val="decimal"/>
      <w:lvlText w:val="%7"/>
      <w:lvlJc w:val="left"/>
      <w:pPr>
        <w:ind w:left="4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622DB4">
      <w:start w:val="1"/>
      <w:numFmt w:val="lowerLetter"/>
      <w:lvlText w:val="%8"/>
      <w:lvlJc w:val="left"/>
      <w:pPr>
        <w:ind w:left="5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E78A8">
      <w:start w:val="1"/>
      <w:numFmt w:val="lowerRoman"/>
      <w:lvlText w:val="%9"/>
      <w:lvlJc w:val="left"/>
      <w:pPr>
        <w:ind w:left="6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732B63"/>
    <w:multiLevelType w:val="hybridMultilevel"/>
    <w:tmpl w:val="BF54B2BC"/>
    <w:lvl w:ilvl="0" w:tplc="01207632">
      <w:start w:val="1"/>
      <w:numFmt w:val="lowerRoman"/>
      <w:lvlText w:val="(%1)"/>
      <w:lvlJc w:val="left"/>
      <w:pPr>
        <w:ind w:left="720" w:hanging="720"/>
      </w:pPr>
      <w:rPr>
        <w:rFonts w:cs="Times New Roman"/>
      </w:rPr>
    </w:lvl>
    <w:lvl w:ilvl="1" w:tplc="48090019">
      <w:start w:val="1"/>
      <w:numFmt w:val="lowerLetter"/>
      <w:lvlText w:val="%2."/>
      <w:lvlJc w:val="left"/>
      <w:pPr>
        <w:ind w:left="1080" w:hanging="360"/>
      </w:pPr>
      <w:rPr>
        <w:rFonts w:cs="Times New Roman"/>
      </w:rPr>
    </w:lvl>
    <w:lvl w:ilvl="2" w:tplc="4809001B">
      <w:start w:val="1"/>
      <w:numFmt w:val="lowerRoman"/>
      <w:lvlText w:val="%3."/>
      <w:lvlJc w:val="right"/>
      <w:pPr>
        <w:ind w:left="1800" w:hanging="180"/>
      </w:pPr>
      <w:rPr>
        <w:rFonts w:cs="Times New Roman"/>
      </w:rPr>
    </w:lvl>
    <w:lvl w:ilvl="3" w:tplc="4809000F">
      <w:start w:val="1"/>
      <w:numFmt w:val="decimal"/>
      <w:lvlText w:val="%4."/>
      <w:lvlJc w:val="left"/>
      <w:pPr>
        <w:ind w:left="2520" w:hanging="360"/>
      </w:pPr>
      <w:rPr>
        <w:rFonts w:cs="Times New Roman"/>
      </w:rPr>
    </w:lvl>
    <w:lvl w:ilvl="4" w:tplc="48090019">
      <w:start w:val="1"/>
      <w:numFmt w:val="lowerLetter"/>
      <w:lvlText w:val="%5."/>
      <w:lvlJc w:val="left"/>
      <w:pPr>
        <w:ind w:left="3240" w:hanging="360"/>
      </w:pPr>
      <w:rPr>
        <w:rFonts w:cs="Times New Roman"/>
      </w:rPr>
    </w:lvl>
    <w:lvl w:ilvl="5" w:tplc="4809001B">
      <w:start w:val="1"/>
      <w:numFmt w:val="lowerRoman"/>
      <w:lvlText w:val="%6."/>
      <w:lvlJc w:val="right"/>
      <w:pPr>
        <w:ind w:left="3960" w:hanging="180"/>
      </w:pPr>
      <w:rPr>
        <w:rFonts w:cs="Times New Roman"/>
      </w:rPr>
    </w:lvl>
    <w:lvl w:ilvl="6" w:tplc="4809000F">
      <w:start w:val="1"/>
      <w:numFmt w:val="decimal"/>
      <w:lvlText w:val="%7."/>
      <w:lvlJc w:val="left"/>
      <w:pPr>
        <w:ind w:left="4680" w:hanging="360"/>
      </w:pPr>
      <w:rPr>
        <w:rFonts w:cs="Times New Roman"/>
      </w:rPr>
    </w:lvl>
    <w:lvl w:ilvl="7" w:tplc="48090019">
      <w:start w:val="1"/>
      <w:numFmt w:val="lowerLetter"/>
      <w:lvlText w:val="%8."/>
      <w:lvlJc w:val="left"/>
      <w:pPr>
        <w:ind w:left="5400" w:hanging="360"/>
      </w:pPr>
      <w:rPr>
        <w:rFonts w:cs="Times New Roman"/>
      </w:rPr>
    </w:lvl>
    <w:lvl w:ilvl="8" w:tplc="4809001B">
      <w:start w:val="1"/>
      <w:numFmt w:val="lowerRoman"/>
      <w:lvlText w:val="%9."/>
      <w:lvlJc w:val="right"/>
      <w:pPr>
        <w:ind w:left="6120" w:hanging="180"/>
      </w:pPr>
      <w:rPr>
        <w:rFonts w:cs="Times New Roman"/>
      </w:rPr>
    </w:lvl>
  </w:abstractNum>
  <w:abstractNum w:abstractNumId="22" w15:restartNumberingAfterBreak="0">
    <w:nsid w:val="6BD47245"/>
    <w:multiLevelType w:val="hybridMultilevel"/>
    <w:tmpl w:val="09A66EEE"/>
    <w:lvl w:ilvl="0" w:tplc="0A861D44">
      <w:start w:val="1"/>
      <w:numFmt w:val="lowerLetter"/>
      <w:lvlText w:val="(%1)"/>
      <w:lvlJc w:val="left"/>
      <w:pPr>
        <w:ind w:left="1103" w:hanging="555"/>
      </w:pPr>
      <w:rPr>
        <w:rFonts w:hint="default"/>
      </w:rPr>
    </w:lvl>
    <w:lvl w:ilvl="1" w:tplc="48090019" w:tentative="1">
      <w:start w:val="1"/>
      <w:numFmt w:val="lowerLetter"/>
      <w:lvlText w:val="%2."/>
      <w:lvlJc w:val="left"/>
      <w:pPr>
        <w:ind w:left="1628" w:hanging="360"/>
      </w:pPr>
    </w:lvl>
    <w:lvl w:ilvl="2" w:tplc="4809001B" w:tentative="1">
      <w:start w:val="1"/>
      <w:numFmt w:val="lowerRoman"/>
      <w:lvlText w:val="%3."/>
      <w:lvlJc w:val="right"/>
      <w:pPr>
        <w:ind w:left="2348" w:hanging="180"/>
      </w:pPr>
    </w:lvl>
    <w:lvl w:ilvl="3" w:tplc="4809000F" w:tentative="1">
      <w:start w:val="1"/>
      <w:numFmt w:val="decimal"/>
      <w:lvlText w:val="%4."/>
      <w:lvlJc w:val="left"/>
      <w:pPr>
        <w:ind w:left="3068" w:hanging="360"/>
      </w:pPr>
    </w:lvl>
    <w:lvl w:ilvl="4" w:tplc="48090019" w:tentative="1">
      <w:start w:val="1"/>
      <w:numFmt w:val="lowerLetter"/>
      <w:lvlText w:val="%5."/>
      <w:lvlJc w:val="left"/>
      <w:pPr>
        <w:ind w:left="3788" w:hanging="360"/>
      </w:pPr>
    </w:lvl>
    <w:lvl w:ilvl="5" w:tplc="4809001B" w:tentative="1">
      <w:start w:val="1"/>
      <w:numFmt w:val="lowerRoman"/>
      <w:lvlText w:val="%6."/>
      <w:lvlJc w:val="right"/>
      <w:pPr>
        <w:ind w:left="4508" w:hanging="180"/>
      </w:pPr>
    </w:lvl>
    <w:lvl w:ilvl="6" w:tplc="4809000F" w:tentative="1">
      <w:start w:val="1"/>
      <w:numFmt w:val="decimal"/>
      <w:lvlText w:val="%7."/>
      <w:lvlJc w:val="left"/>
      <w:pPr>
        <w:ind w:left="5228" w:hanging="360"/>
      </w:pPr>
    </w:lvl>
    <w:lvl w:ilvl="7" w:tplc="48090019" w:tentative="1">
      <w:start w:val="1"/>
      <w:numFmt w:val="lowerLetter"/>
      <w:lvlText w:val="%8."/>
      <w:lvlJc w:val="left"/>
      <w:pPr>
        <w:ind w:left="5948" w:hanging="360"/>
      </w:pPr>
    </w:lvl>
    <w:lvl w:ilvl="8" w:tplc="4809001B" w:tentative="1">
      <w:start w:val="1"/>
      <w:numFmt w:val="lowerRoman"/>
      <w:lvlText w:val="%9."/>
      <w:lvlJc w:val="right"/>
      <w:pPr>
        <w:ind w:left="6668" w:hanging="180"/>
      </w:pPr>
    </w:lvl>
  </w:abstractNum>
  <w:abstractNum w:abstractNumId="23" w15:restartNumberingAfterBreak="0">
    <w:nsid w:val="6F777493"/>
    <w:multiLevelType w:val="hybridMultilevel"/>
    <w:tmpl w:val="1DC46C84"/>
    <w:lvl w:ilvl="0" w:tplc="A502BC1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44424AF"/>
    <w:multiLevelType w:val="hybridMultilevel"/>
    <w:tmpl w:val="F224D9AE"/>
    <w:lvl w:ilvl="0" w:tplc="17045B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E4440AB"/>
    <w:multiLevelType w:val="hybridMultilevel"/>
    <w:tmpl w:val="7FBA97D2"/>
    <w:lvl w:ilvl="0" w:tplc="D2E89F72">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2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2701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77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C430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444936">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05A6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8B2">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6A184">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62119120">
    <w:abstractNumId w:val="14"/>
  </w:num>
  <w:num w:numId="2" w16cid:durableId="354158376">
    <w:abstractNumId w:val="20"/>
  </w:num>
  <w:num w:numId="3" w16cid:durableId="2119328503">
    <w:abstractNumId w:val="22"/>
  </w:num>
  <w:num w:numId="4" w16cid:durableId="531840009">
    <w:abstractNumId w:val="23"/>
  </w:num>
  <w:num w:numId="5" w16cid:durableId="484710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0054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353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6505516">
    <w:abstractNumId w:val="1"/>
  </w:num>
  <w:num w:numId="9" w16cid:durableId="1848867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454928">
    <w:abstractNumId w:val="8"/>
  </w:num>
  <w:num w:numId="11" w16cid:durableId="646015755">
    <w:abstractNumId w:val="6"/>
  </w:num>
  <w:num w:numId="12" w16cid:durableId="622804513">
    <w:abstractNumId w:val="24"/>
  </w:num>
  <w:num w:numId="13" w16cid:durableId="271087466">
    <w:abstractNumId w:val="9"/>
  </w:num>
  <w:num w:numId="14" w16cid:durableId="511183553">
    <w:abstractNumId w:val="25"/>
  </w:num>
  <w:num w:numId="15" w16cid:durableId="1567296984">
    <w:abstractNumId w:val="5"/>
  </w:num>
  <w:num w:numId="16" w16cid:durableId="2074236005">
    <w:abstractNumId w:val="0"/>
  </w:num>
  <w:num w:numId="17" w16cid:durableId="298221200">
    <w:abstractNumId w:val="16"/>
  </w:num>
  <w:num w:numId="18" w16cid:durableId="792292400">
    <w:abstractNumId w:val="13"/>
  </w:num>
  <w:num w:numId="19" w16cid:durableId="2011979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917232">
    <w:abstractNumId w:val="15"/>
  </w:num>
  <w:num w:numId="21" w16cid:durableId="637806132">
    <w:abstractNumId w:val="7"/>
  </w:num>
  <w:num w:numId="22" w16cid:durableId="1586568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824575">
    <w:abstractNumId w:val="21"/>
  </w:num>
  <w:num w:numId="24" w16cid:durableId="264315860">
    <w:abstractNumId w:val="12"/>
  </w:num>
  <w:num w:numId="25" w16cid:durableId="1542084805">
    <w:abstractNumId w:val="10"/>
  </w:num>
  <w:num w:numId="26" w16cid:durableId="901912825">
    <w:abstractNumId w:val="11"/>
  </w:num>
  <w:num w:numId="27" w16cid:durableId="1581911218">
    <w:abstractNumId w:val="18"/>
  </w:num>
  <w:num w:numId="28" w16cid:durableId="1894342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oNotTrackFormatting/>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4"/>
    <w:rsid w:val="00004C9F"/>
    <w:rsid w:val="00010BC7"/>
    <w:rsid w:val="00011C91"/>
    <w:rsid w:val="00012E63"/>
    <w:rsid w:val="00036328"/>
    <w:rsid w:val="00042A57"/>
    <w:rsid w:val="0004732F"/>
    <w:rsid w:val="00056AC6"/>
    <w:rsid w:val="0006364F"/>
    <w:rsid w:val="000770F6"/>
    <w:rsid w:val="00097E84"/>
    <w:rsid w:val="000A19F2"/>
    <w:rsid w:val="000A63BE"/>
    <w:rsid w:val="000A7D38"/>
    <w:rsid w:val="000B5141"/>
    <w:rsid w:val="000C2338"/>
    <w:rsid w:val="000C25D7"/>
    <w:rsid w:val="000D2365"/>
    <w:rsid w:val="000E13FC"/>
    <w:rsid w:val="000E3481"/>
    <w:rsid w:val="000F3C09"/>
    <w:rsid w:val="00100AEF"/>
    <w:rsid w:val="0010454D"/>
    <w:rsid w:val="001204A7"/>
    <w:rsid w:val="0013107F"/>
    <w:rsid w:val="00135B0B"/>
    <w:rsid w:val="00143910"/>
    <w:rsid w:val="0015100D"/>
    <w:rsid w:val="00154A7A"/>
    <w:rsid w:val="001655BB"/>
    <w:rsid w:val="0016676F"/>
    <w:rsid w:val="00182FB3"/>
    <w:rsid w:val="001852D3"/>
    <w:rsid w:val="00185E4F"/>
    <w:rsid w:val="00192B16"/>
    <w:rsid w:val="00196713"/>
    <w:rsid w:val="001A0767"/>
    <w:rsid w:val="001A117A"/>
    <w:rsid w:val="001A478E"/>
    <w:rsid w:val="001A7D06"/>
    <w:rsid w:val="001B1C86"/>
    <w:rsid w:val="001B3A4C"/>
    <w:rsid w:val="001B74FD"/>
    <w:rsid w:val="001D0BA7"/>
    <w:rsid w:val="001D3BF6"/>
    <w:rsid w:val="001D57F0"/>
    <w:rsid w:val="001D7A9C"/>
    <w:rsid w:val="001E0107"/>
    <w:rsid w:val="001E7565"/>
    <w:rsid w:val="001F26EA"/>
    <w:rsid w:val="002136F9"/>
    <w:rsid w:val="00222829"/>
    <w:rsid w:val="00223FD2"/>
    <w:rsid w:val="0023197A"/>
    <w:rsid w:val="002371FB"/>
    <w:rsid w:val="00242131"/>
    <w:rsid w:val="002424A8"/>
    <w:rsid w:val="00242F44"/>
    <w:rsid w:val="00243D21"/>
    <w:rsid w:val="00251F78"/>
    <w:rsid w:val="00256FDD"/>
    <w:rsid w:val="00271ED9"/>
    <w:rsid w:val="00277695"/>
    <w:rsid w:val="00277E95"/>
    <w:rsid w:val="00283D4F"/>
    <w:rsid w:val="00287E69"/>
    <w:rsid w:val="002951F9"/>
    <w:rsid w:val="002978AD"/>
    <w:rsid w:val="002A2D5B"/>
    <w:rsid w:val="002C06B1"/>
    <w:rsid w:val="002C151F"/>
    <w:rsid w:val="002C4240"/>
    <w:rsid w:val="002C7912"/>
    <w:rsid w:val="002D27FC"/>
    <w:rsid w:val="002D6E37"/>
    <w:rsid w:val="002E66F6"/>
    <w:rsid w:val="002E7E37"/>
    <w:rsid w:val="002F5247"/>
    <w:rsid w:val="002F6904"/>
    <w:rsid w:val="003031CE"/>
    <w:rsid w:val="00303473"/>
    <w:rsid w:val="00311D36"/>
    <w:rsid w:val="00312C02"/>
    <w:rsid w:val="003141E4"/>
    <w:rsid w:val="003201F4"/>
    <w:rsid w:val="0033452A"/>
    <w:rsid w:val="00344339"/>
    <w:rsid w:val="0034697B"/>
    <w:rsid w:val="00351671"/>
    <w:rsid w:val="00351763"/>
    <w:rsid w:val="00351862"/>
    <w:rsid w:val="00351D17"/>
    <w:rsid w:val="003905AC"/>
    <w:rsid w:val="003A1C84"/>
    <w:rsid w:val="003A2044"/>
    <w:rsid w:val="003A3675"/>
    <w:rsid w:val="003B78E4"/>
    <w:rsid w:val="003C34D1"/>
    <w:rsid w:val="003D2AC8"/>
    <w:rsid w:val="003E12EC"/>
    <w:rsid w:val="004063A7"/>
    <w:rsid w:val="00410FE5"/>
    <w:rsid w:val="00420485"/>
    <w:rsid w:val="004357E6"/>
    <w:rsid w:val="004364EF"/>
    <w:rsid w:val="00443518"/>
    <w:rsid w:val="00451115"/>
    <w:rsid w:val="004604FF"/>
    <w:rsid w:val="00464999"/>
    <w:rsid w:val="0047034B"/>
    <w:rsid w:val="00470CD3"/>
    <w:rsid w:val="004932DD"/>
    <w:rsid w:val="004A4AF6"/>
    <w:rsid w:val="004A6F87"/>
    <w:rsid w:val="004B1BCF"/>
    <w:rsid w:val="004B7168"/>
    <w:rsid w:val="004D5582"/>
    <w:rsid w:val="004F4093"/>
    <w:rsid w:val="004F4BFC"/>
    <w:rsid w:val="00511405"/>
    <w:rsid w:val="00530C7E"/>
    <w:rsid w:val="00531E91"/>
    <w:rsid w:val="0053721A"/>
    <w:rsid w:val="00537D8C"/>
    <w:rsid w:val="00551D22"/>
    <w:rsid w:val="00562B84"/>
    <w:rsid w:val="00567DF3"/>
    <w:rsid w:val="0058024B"/>
    <w:rsid w:val="00580BDE"/>
    <w:rsid w:val="00592083"/>
    <w:rsid w:val="00594F08"/>
    <w:rsid w:val="005A29D2"/>
    <w:rsid w:val="005C6C22"/>
    <w:rsid w:val="005D2011"/>
    <w:rsid w:val="005D2474"/>
    <w:rsid w:val="005D4021"/>
    <w:rsid w:val="005D5352"/>
    <w:rsid w:val="005E1B48"/>
    <w:rsid w:val="005F2D66"/>
    <w:rsid w:val="005F5787"/>
    <w:rsid w:val="006104C2"/>
    <w:rsid w:val="00610640"/>
    <w:rsid w:val="00617F3B"/>
    <w:rsid w:val="006210F4"/>
    <w:rsid w:val="0062361D"/>
    <w:rsid w:val="006263F3"/>
    <w:rsid w:val="00634BE4"/>
    <w:rsid w:val="00635A99"/>
    <w:rsid w:val="00641DB8"/>
    <w:rsid w:val="00650133"/>
    <w:rsid w:val="00650790"/>
    <w:rsid w:val="00651AB1"/>
    <w:rsid w:val="00660C1E"/>
    <w:rsid w:val="00671C31"/>
    <w:rsid w:val="00694EBB"/>
    <w:rsid w:val="006A01CD"/>
    <w:rsid w:val="006A3D6C"/>
    <w:rsid w:val="006A7AA6"/>
    <w:rsid w:val="006B03DF"/>
    <w:rsid w:val="006B35FF"/>
    <w:rsid w:val="006C4CDF"/>
    <w:rsid w:val="006C79CA"/>
    <w:rsid w:val="006D09AC"/>
    <w:rsid w:val="006D3AE7"/>
    <w:rsid w:val="006E37DD"/>
    <w:rsid w:val="006F64DE"/>
    <w:rsid w:val="00700F15"/>
    <w:rsid w:val="007153B5"/>
    <w:rsid w:val="00716721"/>
    <w:rsid w:val="00720073"/>
    <w:rsid w:val="0073024A"/>
    <w:rsid w:val="00733BDF"/>
    <w:rsid w:val="00741913"/>
    <w:rsid w:val="007450A4"/>
    <w:rsid w:val="0074632D"/>
    <w:rsid w:val="007466EC"/>
    <w:rsid w:val="00746F4A"/>
    <w:rsid w:val="00747243"/>
    <w:rsid w:val="00750BFD"/>
    <w:rsid w:val="00770A27"/>
    <w:rsid w:val="00772795"/>
    <w:rsid w:val="0077622B"/>
    <w:rsid w:val="00776E5C"/>
    <w:rsid w:val="007A20B8"/>
    <w:rsid w:val="007A27B0"/>
    <w:rsid w:val="007A7C16"/>
    <w:rsid w:val="007C199B"/>
    <w:rsid w:val="007C6DDB"/>
    <w:rsid w:val="007C79E3"/>
    <w:rsid w:val="007D0937"/>
    <w:rsid w:val="007E562E"/>
    <w:rsid w:val="007F4148"/>
    <w:rsid w:val="007F648F"/>
    <w:rsid w:val="00800922"/>
    <w:rsid w:val="0081295F"/>
    <w:rsid w:val="008131E3"/>
    <w:rsid w:val="00814E89"/>
    <w:rsid w:val="008205C4"/>
    <w:rsid w:val="00823AD1"/>
    <w:rsid w:val="008339FF"/>
    <w:rsid w:val="00833B41"/>
    <w:rsid w:val="00857721"/>
    <w:rsid w:val="0086406C"/>
    <w:rsid w:val="00871DBD"/>
    <w:rsid w:val="0087299B"/>
    <w:rsid w:val="008773BA"/>
    <w:rsid w:val="0087775D"/>
    <w:rsid w:val="008861F3"/>
    <w:rsid w:val="008B2FA4"/>
    <w:rsid w:val="008B36D1"/>
    <w:rsid w:val="008B602D"/>
    <w:rsid w:val="008B62AC"/>
    <w:rsid w:val="008B70EC"/>
    <w:rsid w:val="008C135A"/>
    <w:rsid w:val="008C5E4C"/>
    <w:rsid w:val="008C7241"/>
    <w:rsid w:val="008C76EC"/>
    <w:rsid w:val="008D440A"/>
    <w:rsid w:val="008D5FCB"/>
    <w:rsid w:val="008E0FC0"/>
    <w:rsid w:val="008E1104"/>
    <w:rsid w:val="008E3464"/>
    <w:rsid w:val="008F20A9"/>
    <w:rsid w:val="008F6D0D"/>
    <w:rsid w:val="009057AF"/>
    <w:rsid w:val="00905A44"/>
    <w:rsid w:val="0092522E"/>
    <w:rsid w:val="00930A1F"/>
    <w:rsid w:val="00934809"/>
    <w:rsid w:val="0093531C"/>
    <w:rsid w:val="0094127A"/>
    <w:rsid w:val="0097513B"/>
    <w:rsid w:val="0097563E"/>
    <w:rsid w:val="00981EC8"/>
    <w:rsid w:val="00984454"/>
    <w:rsid w:val="00992647"/>
    <w:rsid w:val="00993251"/>
    <w:rsid w:val="009B17E0"/>
    <w:rsid w:val="009B311E"/>
    <w:rsid w:val="009C2423"/>
    <w:rsid w:val="009C2877"/>
    <w:rsid w:val="009C325C"/>
    <w:rsid w:val="009C6DF9"/>
    <w:rsid w:val="009F1444"/>
    <w:rsid w:val="009F5003"/>
    <w:rsid w:val="00A016B5"/>
    <w:rsid w:val="00A06888"/>
    <w:rsid w:val="00A13417"/>
    <w:rsid w:val="00A1460F"/>
    <w:rsid w:val="00A163BF"/>
    <w:rsid w:val="00A175FB"/>
    <w:rsid w:val="00A25F18"/>
    <w:rsid w:val="00A27050"/>
    <w:rsid w:val="00A32336"/>
    <w:rsid w:val="00A37189"/>
    <w:rsid w:val="00A543FA"/>
    <w:rsid w:val="00A563A7"/>
    <w:rsid w:val="00A56B16"/>
    <w:rsid w:val="00A63D5B"/>
    <w:rsid w:val="00A64E81"/>
    <w:rsid w:val="00A74588"/>
    <w:rsid w:val="00A83EBF"/>
    <w:rsid w:val="00A945B7"/>
    <w:rsid w:val="00A97BF3"/>
    <w:rsid w:val="00AC3342"/>
    <w:rsid w:val="00AC3AAD"/>
    <w:rsid w:val="00AD4704"/>
    <w:rsid w:val="00AE5182"/>
    <w:rsid w:val="00AE5FB9"/>
    <w:rsid w:val="00AE7ECF"/>
    <w:rsid w:val="00AF2627"/>
    <w:rsid w:val="00AF3F0E"/>
    <w:rsid w:val="00B072BF"/>
    <w:rsid w:val="00B07F26"/>
    <w:rsid w:val="00B12688"/>
    <w:rsid w:val="00B12CC2"/>
    <w:rsid w:val="00B13587"/>
    <w:rsid w:val="00B21BC1"/>
    <w:rsid w:val="00B25389"/>
    <w:rsid w:val="00B36D19"/>
    <w:rsid w:val="00B418AD"/>
    <w:rsid w:val="00B5422D"/>
    <w:rsid w:val="00B61FAC"/>
    <w:rsid w:val="00B658FA"/>
    <w:rsid w:val="00B74423"/>
    <w:rsid w:val="00BB0DD2"/>
    <w:rsid w:val="00BB3280"/>
    <w:rsid w:val="00BC1901"/>
    <w:rsid w:val="00BD0E52"/>
    <w:rsid w:val="00C07CE0"/>
    <w:rsid w:val="00C12A2B"/>
    <w:rsid w:val="00C1356C"/>
    <w:rsid w:val="00C14A1B"/>
    <w:rsid w:val="00C17A80"/>
    <w:rsid w:val="00C17DDE"/>
    <w:rsid w:val="00C27036"/>
    <w:rsid w:val="00C403EB"/>
    <w:rsid w:val="00C427FB"/>
    <w:rsid w:val="00C4495D"/>
    <w:rsid w:val="00C46621"/>
    <w:rsid w:val="00C4795A"/>
    <w:rsid w:val="00C50A20"/>
    <w:rsid w:val="00C532E0"/>
    <w:rsid w:val="00C619C5"/>
    <w:rsid w:val="00C6465C"/>
    <w:rsid w:val="00C72B8B"/>
    <w:rsid w:val="00C7504A"/>
    <w:rsid w:val="00C85120"/>
    <w:rsid w:val="00C92B42"/>
    <w:rsid w:val="00C93F9B"/>
    <w:rsid w:val="00C96F91"/>
    <w:rsid w:val="00C97935"/>
    <w:rsid w:val="00CA7305"/>
    <w:rsid w:val="00CB4B5A"/>
    <w:rsid w:val="00CB672E"/>
    <w:rsid w:val="00CB771D"/>
    <w:rsid w:val="00CD5682"/>
    <w:rsid w:val="00CE0B83"/>
    <w:rsid w:val="00CF37D1"/>
    <w:rsid w:val="00D04D7F"/>
    <w:rsid w:val="00D07EFC"/>
    <w:rsid w:val="00D117BE"/>
    <w:rsid w:val="00D12CB9"/>
    <w:rsid w:val="00D15314"/>
    <w:rsid w:val="00D20C0A"/>
    <w:rsid w:val="00D24839"/>
    <w:rsid w:val="00D24ED2"/>
    <w:rsid w:val="00D31F41"/>
    <w:rsid w:val="00D32864"/>
    <w:rsid w:val="00D330F3"/>
    <w:rsid w:val="00D36869"/>
    <w:rsid w:val="00D43B43"/>
    <w:rsid w:val="00D443FE"/>
    <w:rsid w:val="00D605ED"/>
    <w:rsid w:val="00D65D31"/>
    <w:rsid w:val="00D741C4"/>
    <w:rsid w:val="00D80613"/>
    <w:rsid w:val="00D934FC"/>
    <w:rsid w:val="00DA1371"/>
    <w:rsid w:val="00DA2A39"/>
    <w:rsid w:val="00DA2D33"/>
    <w:rsid w:val="00DB1806"/>
    <w:rsid w:val="00DB64BA"/>
    <w:rsid w:val="00DC162B"/>
    <w:rsid w:val="00DC394A"/>
    <w:rsid w:val="00DE3B24"/>
    <w:rsid w:val="00DF21FE"/>
    <w:rsid w:val="00DF6C5A"/>
    <w:rsid w:val="00E005E5"/>
    <w:rsid w:val="00E00E12"/>
    <w:rsid w:val="00E02469"/>
    <w:rsid w:val="00E07748"/>
    <w:rsid w:val="00E21AB0"/>
    <w:rsid w:val="00E27F46"/>
    <w:rsid w:val="00E33BBF"/>
    <w:rsid w:val="00E344B4"/>
    <w:rsid w:val="00E4552E"/>
    <w:rsid w:val="00E62D3C"/>
    <w:rsid w:val="00E6641C"/>
    <w:rsid w:val="00E73A9D"/>
    <w:rsid w:val="00E911D0"/>
    <w:rsid w:val="00E97EEC"/>
    <w:rsid w:val="00EA11AE"/>
    <w:rsid w:val="00EA4EAB"/>
    <w:rsid w:val="00EC0D07"/>
    <w:rsid w:val="00EC1BBE"/>
    <w:rsid w:val="00EC6C24"/>
    <w:rsid w:val="00ED2220"/>
    <w:rsid w:val="00EE10AC"/>
    <w:rsid w:val="00EE5684"/>
    <w:rsid w:val="00EF18D1"/>
    <w:rsid w:val="00F06DFD"/>
    <w:rsid w:val="00F26C6E"/>
    <w:rsid w:val="00F30882"/>
    <w:rsid w:val="00F3280E"/>
    <w:rsid w:val="00F35067"/>
    <w:rsid w:val="00F459C4"/>
    <w:rsid w:val="00F570C3"/>
    <w:rsid w:val="00F60CEE"/>
    <w:rsid w:val="00F8481E"/>
    <w:rsid w:val="00F84A10"/>
    <w:rsid w:val="00F860CF"/>
    <w:rsid w:val="00F9032B"/>
    <w:rsid w:val="00F90540"/>
    <w:rsid w:val="00F929EB"/>
    <w:rsid w:val="00FA3F96"/>
    <w:rsid w:val="00FB2BA8"/>
    <w:rsid w:val="00FB4265"/>
    <w:rsid w:val="00FC40A4"/>
    <w:rsid w:val="00FE2EA5"/>
    <w:rsid w:val="00FE2F1E"/>
    <w:rsid w:val="00FF2BF9"/>
    <w:rsid w:val="00FF748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44F4"/>
  <w15:docId w15:val="{B45A4768-9FEA-40DD-AF93-56A8F338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29"/>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 w:hanging="10"/>
      <w:outlineLvl w:val="0"/>
    </w:pPr>
    <w:rPr>
      <w:rFonts w:ascii="Arial" w:eastAsia="Arial" w:hAnsi="Arial" w:cs="Arial"/>
      <w:b/>
      <w:color w:val="000000"/>
      <w:sz w:val="20"/>
    </w:rPr>
  </w:style>
  <w:style w:type="paragraph" w:styleId="Heading2">
    <w:name w:val="heading 2"/>
    <w:aliases w:val="01.Section heading"/>
    <w:basedOn w:val="Normal"/>
    <w:next w:val="Normal"/>
    <w:link w:val="Heading2Char"/>
    <w:unhideWhenUsed/>
    <w:qFormat/>
    <w:rsid w:val="00042A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861F3"/>
    <w:pPr>
      <w:tabs>
        <w:tab w:val="center" w:pos="4513"/>
        <w:tab w:val="right" w:pos="9026"/>
      </w:tabs>
      <w:spacing w:after="0" w:line="240" w:lineRule="auto"/>
    </w:pPr>
  </w:style>
  <w:style w:type="character" w:customStyle="1" w:styleId="HeaderChar">
    <w:name w:val="Header Char"/>
    <w:basedOn w:val="DefaultParagraphFont"/>
    <w:link w:val="Header"/>
    <w:rsid w:val="008861F3"/>
    <w:rPr>
      <w:rFonts w:ascii="Calibri" w:eastAsia="Calibri" w:hAnsi="Calibri" w:cs="Calibri"/>
      <w:color w:val="000000"/>
    </w:rPr>
  </w:style>
  <w:style w:type="paragraph" w:styleId="Footer">
    <w:name w:val="footer"/>
    <w:basedOn w:val="Normal"/>
    <w:link w:val="FooterChar"/>
    <w:uiPriority w:val="99"/>
    <w:unhideWhenUsed/>
    <w:rsid w:val="008861F3"/>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861F3"/>
    <w:rPr>
      <w:rFonts w:cs="Times New Roman"/>
      <w:lang w:val="en-US" w:eastAsia="en-US"/>
    </w:rPr>
  </w:style>
  <w:style w:type="character" w:customStyle="1" w:styleId="Heading2Char">
    <w:name w:val="Heading 2 Char"/>
    <w:aliases w:val="01.Section heading Char"/>
    <w:basedOn w:val="DefaultParagraphFont"/>
    <w:link w:val="Heading2"/>
    <w:rsid w:val="00042A57"/>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E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3FE"/>
    <w:rPr>
      <w:sz w:val="16"/>
      <w:szCs w:val="16"/>
    </w:rPr>
  </w:style>
  <w:style w:type="paragraph" w:styleId="CommentText">
    <w:name w:val="annotation text"/>
    <w:basedOn w:val="Normal"/>
    <w:link w:val="CommentTextChar"/>
    <w:uiPriority w:val="99"/>
    <w:unhideWhenUsed/>
    <w:rsid w:val="00D443FE"/>
    <w:pPr>
      <w:spacing w:line="240" w:lineRule="auto"/>
    </w:pPr>
    <w:rPr>
      <w:sz w:val="20"/>
      <w:szCs w:val="20"/>
    </w:rPr>
  </w:style>
  <w:style w:type="character" w:customStyle="1" w:styleId="CommentTextChar">
    <w:name w:val="Comment Text Char"/>
    <w:basedOn w:val="DefaultParagraphFont"/>
    <w:link w:val="CommentText"/>
    <w:uiPriority w:val="99"/>
    <w:rsid w:val="00D443F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443FE"/>
    <w:rPr>
      <w:b/>
      <w:bCs/>
    </w:rPr>
  </w:style>
  <w:style w:type="character" w:customStyle="1" w:styleId="CommentSubjectChar">
    <w:name w:val="Comment Subject Char"/>
    <w:basedOn w:val="CommentTextChar"/>
    <w:link w:val="CommentSubject"/>
    <w:uiPriority w:val="99"/>
    <w:semiHidden/>
    <w:rsid w:val="00D443FE"/>
    <w:rPr>
      <w:rFonts w:ascii="Calibri" w:eastAsia="Calibri" w:hAnsi="Calibri" w:cs="Calibri"/>
      <w:b/>
      <w:bCs/>
      <w:color w:val="000000"/>
      <w:sz w:val="20"/>
      <w:szCs w:val="20"/>
    </w:rPr>
  </w:style>
  <w:style w:type="paragraph" w:styleId="Revision">
    <w:name w:val="Revision"/>
    <w:hidden/>
    <w:uiPriority w:val="99"/>
    <w:semiHidden/>
    <w:rsid w:val="00D443FE"/>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D4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FE"/>
    <w:rPr>
      <w:rFonts w:ascii="Segoe UI" w:eastAsia="Calibri" w:hAnsi="Segoe UI" w:cs="Segoe UI"/>
      <w:color w:val="000000"/>
      <w:sz w:val="18"/>
      <w:szCs w:val="18"/>
    </w:rPr>
  </w:style>
  <w:style w:type="paragraph" w:styleId="ListParagraph">
    <w:name w:val="List Paragraph"/>
    <w:basedOn w:val="Normal"/>
    <w:uiPriority w:val="34"/>
    <w:qFormat/>
    <w:rsid w:val="001A0767"/>
    <w:pPr>
      <w:ind w:left="720"/>
      <w:contextualSpacing/>
    </w:pPr>
  </w:style>
  <w:style w:type="paragraph" w:styleId="FootnoteText">
    <w:name w:val="footnote text"/>
    <w:basedOn w:val="Normal"/>
    <w:link w:val="FootnoteTextChar"/>
    <w:uiPriority w:val="99"/>
    <w:semiHidden/>
    <w:unhideWhenUsed/>
    <w:rsid w:val="00877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3B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773BA"/>
    <w:rPr>
      <w:vertAlign w:val="superscript"/>
    </w:rPr>
  </w:style>
  <w:style w:type="character" w:styleId="PlaceholderText">
    <w:name w:val="Placeholder Text"/>
    <w:basedOn w:val="DefaultParagraphFont"/>
    <w:uiPriority w:val="99"/>
    <w:semiHidden/>
    <w:rsid w:val="00930A1F"/>
  </w:style>
  <w:style w:type="paragraph" w:customStyle="1" w:styleId="NumberedTextL2">
    <w:name w:val="Numbered Text L2"/>
    <w:basedOn w:val="Normal"/>
    <w:rsid w:val="00FF2BF9"/>
    <w:pPr>
      <w:numPr>
        <w:ilvl w:val="1"/>
        <w:numId w:val="13"/>
      </w:numPr>
      <w:spacing w:after="0" w:line="240" w:lineRule="auto"/>
      <w:jc w:val="both"/>
      <w:outlineLvl w:val="1"/>
    </w:pPr>
    <w:rPr>
      <w:rFonts w:ascii="Arial (W1)" w:eastAsia="Times New Roman" w:hAnsi="Arial (W1)" w:cs="Times New Roman"/>
      <w:bCs/>
      <w:sz w:val="24"/>
      <w:szCs w:val="20"/>
      <w:lang w:val="en-US" w:eastAsia="en-US"/>
    </w:rPr>
  </w:style>
  <w:style w:type="character" w:styleId="Hyperlink">
    <w:name w:val="Hyperlink"/>
    <w:basedOn w:val="DefaultParagraphFont"/>
    <w:uiPriority w:val="99"/>
    <w:unhideWhenUsed/>
    <w:rsid w:val="00EC0D07"/>
    <w:rPr>
      <w:color w:val="0563C1" w:themeColor="hyperlink"/>
      <w:u w:val="single"/>
    </w:rPr>
  </w:style>
  <w:style w:type="character" w:styleId="UnresolvedMention">
    <w:name w:val="Unresolved Mention"/>
    <w:basedOn w:val="DefaultParagraphFont"/>
    <w:uiPriority w:val="99"/>
    <w:semiHidden/>
    <w:unhideWhenUsed/>
    <w:rsid w:val="00EC0D07"/>
    <w:rPr>
      <w:color w:val="605E5C"/>
      <w:shd w:val="clear" w:color="auto" w:fill="E1DFDD"/>
    </w:rPr>
  </w:style>
  <w:style w:type="character" w:styleId="FollowedHyperlink">
    <w:name w:val="FollowedHyperlink"/>
    <w:basedOn w:val="DefaultParagraphFont"/>
    <w:uiPriority w:val="99"/>
    <w:semiHidden/>
    <w:unhideWhenUsed/>
    <w:rsid w:val="00D36869"/>
    <w:rPr>
      <w:color w:val="954F72" w:themeColor="followedHyperlink"/>
      <w:u w:val="single"/>
    </w:rPr>
  </w:style>
  <w:style w:type="paragraph" w:styleId="NormalWeb">
    <w:name w:val="Normal (Web)"/>
    <w:basedOn w:val="Normal"/>
    <w:uiPriority w:val="99"/>
    <w:semiHidden/>
    <w:unhideWhenUsed/>
    <w:rsid w:val="00A543FA"/>
    <w:pPr>
      <w:spacing w:before="100" w:beforeAutospacing="1" w:after="100" w:afterAutospacing="1" w:line="240" w:lineRule="auto"/>
    </w:pPr>
    <w:rPr>
      <w:rFonts w:ascii="Times New Roman" w:eastAsia="Times New Roman" w:hAnsi="Times New Roman" w:cs="Times New Roman"/>
      <w:color w:val="auto"/>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92006">
      <w:bodyDiv w:val="1"/>
      <w:marLeft w:val="0"/>
      <w:marRight w:val="0"/>
      <w:marTop w:val="0"/>
      <w:marBottom w:val="0"/>
      <w:divBdr>
        <w:top w:val="none" w:sz="0" w:space="0" w:color="auto"/>
        <w:left w:val="none" w:sz="0" w:space="0" w:color="auto"/>
        <w:bottom w:val="none" w:sz="0" w:space="0" w:color="auto"/>
        <w:right w:val="none" w:sz="0" w:space="0" w:color="auto"/>
      </w:divBdr>
    </w:div>
    <w:div w:id="495731893">
      <w:bodyDiv w:val="1"/>
      <w:marLeft w:val="0"/>
      <w:marRight w:val="0"/>
      <w:marTop w:val="0"/>
      <w:marBottom w:val="0"/>
      <w:divBdr>
        <w:top w:val="none" w:sz="0" w:space="0" w:color="auto"/>
        <w:left w:val="none" w:sz="0" w:space="0" w:color="auto"/>
        <w:bottom w:val="none" w:sz="0" w:space="0" w:color="auto"/>
        <w:right w:val="none" w:sz="0" w:space="0" w:color="auto"/>
      </w:divBdr>
      <w:divsChild>
        <w:div w:id="585576458">
          <w:marLeft w:val="547"/>
          <w:marRight w:val="0"/>
          <w:marTop w:val="77"/>
          <w:marBottom w:val="120"/>
          <w:divBdr>
            <w:top w:val="none" w:sz="0" w:space="0" w:color="auto"/>
            <w:left w:val="none" w:sz="0" w:space="0" w:color="auto"/>
            <w:bottom w:val="none" w:sz="0" w:space="0" w:color="auto"/>
            <w:right w:val="none" w:sz="0" w:space="0" w:color="auto"/>
          </w:divBdr>
        </w:div>
        <w:div w:id="768501191">
          <w:marLeft w:val="547"/>
          <w:marRight w:val="0"/>
          <w:marTop w:val="77"/>
          <w:marBottom w:val="0"/>
          <w:divBdr>
            <w:top w:val="none" w:sz="0" w:space="0" w:color="auto"/>
            <w:left w:val="none" w:sz="0" w:space="0" w:color="auto"/>
            <w:bottom w:val="none" w:sz="0" w:space="0" w:color="auto"/>
            <w:right w:val="none" w:sz="0" w:space="0" w:color="auto"/>
          </w:divBdr>
        </w:div>
      </w:divsChild>
    </w:div>
    <w:div w:id="1364206908">
      <w:bodyDiv w:val="1"/>
      <w:marLeft w:val="0"/>
      <w:marRight w:val="0"/>
      <w:marTop w:val="0"/>
      <w:marBottom w:val="0"/>
      <w:divBdr>
        <w:top w:val="none" w:sz="0" w:space="0" w:color="auto"/>
        <w:left w:val="none" w:sz="0" w:space="0" w:color="auto"/>
        <w:bottom w:val="none" w:sz="0" w:space="0" w:color="auto"/>
        <w:right w:val="none" w:sz="0" w:space="0" w:color="auto"/>
      </w:divBdr>
    </w:div>
    <w:div w:id="1402679963">
      <w:bodyDiv w:val="1"/>
      <w:marLeft w:val="0"/>
      <w:marRight w:val="0"/>
      <w:marTop w:val="0"/>
      <w:marBottom w:val="0"/>
      <w:divBdr>
        <w:top w:val="none" w:sz="0" w:space="0" w:color="auto"/>
        <w:left w:val="none" w:sz="0" w:space="0" w:color="auto"/>
        <w:bottom w:val="none" w:sz="0" w:space="0" w:color="auto"/>
        <w:right w:val="none" w:sz="0" w:space="0" w:color="auto"/>
      </w:divBdr>
    </w:div>
    <w:div w:id="1566330453">
      <w:bodyDiv w:val="1"/>
      <w:marLeft w:val="0"/>
      <w:marRight w:val="0"/>
      <w:marTop w:val="0"/>
      <w:marBottom w:val="0"/>
      <w:divBdr>
        <w:top w:val="none" w:sz="0" w:space="0" w:color="auto"/>
        <w:left w:val="none" w:sz="0" w:space="0" w:color="auto"/>
        <w:bottom w:val="none" w:sz="0" w:space="0" w:color="auto"/>
        <w:right w:val="none" w:sz="0" w:space="0" w:color="auto"/>
      </w:divBdr>
    </w:div>
    <w:div w:id="1805542969">
      <w:bodyDiv w:val="1"/>
      <w:marLeft w:val="0"/>
      <w:marRight w:val="0"/>
      <w:marTop w:val="0"/>
      <w:marBottom w:val="0"/>
      <w:divBdr>
        <w:top w:val="none" w:sz="0" w:space="0" w:color="auto"/>
        <w:left w:val="none" w:sz="0" w:space="0" w:color="auto"/>
        <w:bottom w:val="none" w:sz="0" w:space="0" w:color="auto"/>
        <w:right w:val="none" w:sz="0" w:space="0" w:color="auto"/>
      </w:divBdr>
    </w:div>
    <w:div w:id="188976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gov.sg/61922acc6761d90013123c6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form.gov.sg/61922a72f1ff580013218bc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Wx8O8FV8XywgC5guFMNUrTUKujjxYmz634mhG7U45Zc=</DigestValue>
    </Reference>
    <Reference Type="http://www.w3.org/2000/09/xmldsig#Object" URI="#idOfficeObject">
      <DigestMethod Algorithm="http://www.w3.org/2001/04/xmlenc#sha256"/>
      <DigestValue>3Y9Q68TGE4qZANFHrM3nf/CNCqMaQ0SKWExOpMjaiD8=</DigestValue>
    </Reference>
    <Reference Type="http://uri.etsi.org/01903#SignedProperties" URI="#idSignedProperties">
      <Transforms>
        <Transform Algorithm="http://www.w3.org/TR/2001/REC-xml-c14n-20010315"/>
      </Transforms>
      <DigestMethod Algorithm="http://www.w3.org/2001/04/xmlenc#sha256"/>
      <DigestValue>i3xk/7Bg7tiAzgZUK4Qb7FinFtvo4q6OWkHkfyGiN1w=</DigestValue>
    </Reference>
  </SignedInfo>
  <SignatureValue>C4Wc5u4xMwOqKfH50aDnUfblRyCi9dkQSGotH97SpqTxIYpqDIK6Ut+2z2xdWCznpxur0Sx9ssZs
tFFWTDgB2gNvhtwa6ed1WVWqGJzWFx0TiqQt5Qy06kGC3Si472FfjubJ+zIoiFLKd4PruS1UQ960
gxDGlfmdZcHNHZEkDkhPLIk7f2ozVbJQSe9rpu8Tnm9P+SooN4rEQdtA+iukGregfRN67TJ3dqPY
cXNXnPHv+HbEuRxCum951rYGiRfCf/qpWAd1vMP62H7eQ16tQ+lW225e1buXdxH0L18/yE55mEq3
tnV1yLKBp+K74F4Wwv88t2PJt7IxlrxaMuESRA==</SignatureValue>
  <KeyInfo>
    <X509Data>
      <X509Certificate>MIIFzTCCBLWgAwIBAgIQTGKEg+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+2nJfxRuGUXR/rXgWQ9TTe+NwHwho//aFl0pXHujY9Mf5z8jE/kvmdiwasu0OU2zYRmfOybTtbfHOm2jmXHZdOwZDt1Ttqbh6fCxjVFsUoJ0kDqOazuWUEGL8OfQypc0lAr0pF3S8RiXOOi8jCInKx2AMhc67rXaXjJAuqEyGt3CG7NcZbrJHoiY6F1/T1tWFE/ylnxGpWRUi4aVIAzBwEXHpJyV5zfRDNt48NK7BXpsEo+JmA6NFNC+YvHySqh9yAolJGPO0xlUCLO+w+dyYN7dFCTDobSYuzUEm1SeJmGQO+qTksPHxJg3ZNQBEYNSVFE+RHK8IR2rFsCAwEAAaOCAcQwggHAMAwGA1UdEwEB/wQCMAAwHQYDVR0OBBYEFMKsJ5C5Q4hrrTPvNwi2DtMsHLGt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Um7pxKj59cs73zSrD+SxI9Oym6wdvQo6qQluLdiTYNrCthVStb6TD8EjUg9SQdQd2xqpuiZlIc4zU7xNrYUm5YC/598CiYW61xI5L6WK3zFkJLoTDUg6S8fgs5KXPB5FmDQVYp3lLX3YMPNT0zI8N1fcjPHLU4n4b3bc5icm2MgGzL0B+2eufQ5tWf/6Av0QkfdjUythpEU/xX8swX6LOqrVVXz9qE3XP4KyIoZpsHf1GzsQQeOTOZ0zdXh4opd8qQUkPay6bSgpQdu7wm/suUNhRMYqvZf1OAxT6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4vGitnyYeTCUnPBOkaNnaiCcH0ktTUA3EWO9aELX2S0=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Kq6CNgwh34oyl5mDId31NANLMYJlQ5RpWkIb2faeNY8=</DigestValue>
      </Reference>
      <Reference URI="/word/document.xml?ContentType=application/vnd.openxmlformats-officedocument.wordprocessingml.document.main+xml">
        <DigestMethod Algorithm="http://www.w3.org/2001/04/xmlenc#sha256"/>
        <DigestValue>vMNPQv/7SU7fn0GYEWGStPxhEIH0ZgQSa0TvdK8XZks=</DigestValue>
      </Reference>
      <Reference URI="/word/endnotes.xml?ContentType=application/vnd.openxmlformats-officedocument.wordprocessingml.endnotes+xml">
        <DigestMethod Algorithm="http://www.w3.org/2001/04/xmlenc#sha256"/>
        <DigestValue>kJWEYQMHvBkO5kIxVuei19f4finQdn6wH40MsDC3lDo=</DigestValue>
      </Reference>
      <Reference URI="/word/fontTable.xml?ContentType=application/vnd.openxmlformats-officedocument.wordprocessingml.fontTable+xml">
        <DigestMethod Algorithm="http://www.w3.org/2001/04/xmlenc#sha256"/>
        <DigestValue>SgkXVusyvQvbsDx/HJximx5c4z0zfRHcvE7nauyWjJQ=</DigestValue>
      </Reference>
      <Reference URI="/word/footer1.xml?ContentType=application/vnd.openxmlformats-officedocument.wordprocessingml.footer+xml">
        <DigestMethod Algorithm="http://www.w3.org/2001/04/xmlenc#sha256"/>
        <DigestValue>N3T6MJownueO7LdCALnZN4BLAiDfdpeuq/WDp/mH/no=</DigestValue>
      </Reference>
      <Reference URI="/word/footer2.xml?ContentType=application/vnd.openxmlformats-officedocument.wordprocessingml.footer+xml">
        <DigestMethod Algorithm="http://www.w3.org/2001/04/xmlenc#sha256"/>
        <DigestValue>oIAMBblS+GJEH7uZV45LDgzkXx/SHxBMNLaeeqnrOGA=</DigestValue>
      </Reference>
      <Reference URI="/word/footer3.xml?ContentType=application/vnd.openxmlformats-officedocument.wordprocessingml.footer+xml">
        <DigestMethod Algorithm="http://www.w3.org/2001/04/xmlenc#sha256"/>
        <DigestValue>tT6aC5DxCbJ/6ws9qp3IekgbA+Jul335tSOnNPVtRcM=</DigestValue>
      </Reference>
      <Reference URI="/word/footer4.xml?ContentType=application/vnd.openxmlformats-officedocument.wordprocessingml.footer+xml">
        <DigestMethod Algorithm="http://www.w3.org/2001/04/xmlenc#sha256"/>
        <DigestValue>Xdzvetvik1vQeueYWk6RDbv7brcV7i0KvTJr3ESiPX4=</DigestValue>
      </Reference>
      <Reference URI="/word/footnotes.xml?ContentType=application/vnd.openxmlformats-officedocument.wordprocessingml.footnotes+xml">
        <DigestMethod Algorithm="http://www.w3.org/2001/04/xmlenc#sha256"/>
        <DigestValue>ubZUSnU/lVV6NFcVVEPCROPBtgZnPGWqA5LzPuHi/M0=</DigestValue>
      </Reference>
      <Reference URI="/word/header1.xml?ContentType=application/vnd.openxmlformats-officedocument.wordprocessingml.header+xml">
        <DigestMethod Algorithm="http://www.w3.org/2001/04/xmlenc#sha256"/>
        <DigestValue>O1+ysg+rRcO7fIcM8L0vD35Kqa0t2tQXiweZO3iaGIE=</DigestValue>
      </Reference>
      <Reference URI="/word/header2.xml?ContentType=application/vnd.openxmlformats-officedocument.wordprocessingml.header+xml">
        <DigestMethod Algorithm="http://www.w3.org/2001/04/xmlenc#sha256"/>
        <DigestValue>qPoOYok1Onv4hQ/akrgWhoAi5vM0Vmm7VQ/RGplIYwM=</DigestValue>
      </Reference>
      <Reference URI="/word/header3.xml?ContentType=application/vnd.openxmlformats-officedocument.wordprocessingml.header+xml">
        <DigestMethod Algorithm="http://www.w3.org/2001/04/xmlenc#sha256"/>
        <DigestValue>X2Sbys3VQvKRXdNDmTY1AOKvm8dmb+JAQuEHLzMU4Bk=</DigestValue>
      </Reference>
      <Reference URI="/word/header4.xml?ContentType=application/vnd.openxmlformats-officedocument.wordprocessingml.header+xml">
        <DigestMethod Algorithm="http://www.w3.org/2001/04/xmlenc#sha256"/>
        <DigestValue>bo83a8l9OcOO7fH7tuJLBqlap8ovQUxbBjMtmdV9iE0=</DigestValue>
      </Reference>
      <Reference URI="/word/media/image1.jpg?ContentType=image/jpeg">
        <DigestMethod Algorithm="http://www.w3.org/2001/04/xmlenc#sha256"/>
        <DigestValue>UVhc+6bQzareiBisJ90ULmTAuouCi6LyYATFzAGor2U=</DigestValue>
      </Reference>
      <Reference URI="/word/numbering.xml?ContentType=application/vnd.openxmlformats-officedocument.wordprocessingml.numbering+xml">
        <DigestMethod Algorithm="http://www.w3.org/2001/04/xmlenc#sha256"/>
        <DigestValue>keRG36Et80Yc1jF4ev28zT/x7Mvy/mF7JY5dvf+3m/c=</DigestValue>
      </Reference>
      <Reference URI="/word/settings.xml?ContentType=application/vnd.openxmlformats-officedocument.wordprocessingml.settings+xml">
        <DigestMethod Algorithm="http://www.w3.org/2001/04/xmlenc#sha256"/>
        <DigestValue>x1C2uhMUM/PChat+s711hmug7s3ib1WAb6K271u/lTI=</DigestValue>
      </Reference>
      <Reference URI="/word/styles.xml?ContentType=application/vnd.openxmlformats-officedocument.wordprocessingml.styles+xml">
        <DigestMethod Algorithm="http://www.w3.org/2001/04/xmlenc#sha256"/>
        <DigestValue>HXYWAtdvig+gYJr7qSbXskjWQhFskxZCaUZ60Q6JtGo=</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6fxax58lGG8MNLGRiqncKRctJUVZCcDIOWdcVRDAA4o=</DigestValue>
      </Reference>
    </Manifest>
    <SignatureProperties>
      <SignatureProperty Id="idSignatureTime" Target="#idPackageSignature">
        <mdssi:SignatureTime xmlns:mdssi="http://schemas.openxmlformats.org/package/2006/digital-signature">
          <mdssi:Format>YYYY-MM-DDThh:mm:ssTZD</mdssi:Format>
          <mdssi:Value>2025-03-25T09:14:42Z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16.0.10416/14</OfficeVersion>
          <ApplicationVersion>16.0.10416</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2025-03-25T09:14:42Z</xd:SigningTime>
          <xd:SigningCertificate>
            <xd:Cert>
              <xd:CertDigest>
                <DigestMethod Algorithm="http://www.w3.org/2001/04/xmlenc#sha256"/>
                <DigestValue>1OL+co2axBa3LFE5AmRjF8nkkJMN9dWHsWk+S0ejSyo=</DigestValue>
              </xd:CertDigest>
              <xd:IssuerSerial>
                <X509IssuerName>CN=Entrust Class 3 Client CA - SHA256, OU="(c) 2015 Entrust, Inc. - for authorized use only", OU=See www.entrust.net/legal-terms, O="Entrust, Inc.", C=US</X509IssuerName>
                <X509SerialNumber>101532860501404526611644611315633383873</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13387d86-52a8-4db0-bb22-1aa779ed0f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1734B54DDB894DA2596FF627BC5CE5" ma:contentTypeVersion="5" ma:contentTypeDescription="Create a new document." ma:contentTypeScope="" ma:versionID="6ab1b2598920b8fbd2ec9fa3385eb665">
  <xsd:schema xmlns:xsd="http://www.w3.org/2001/XMLSchema" xmlns:xs="http://www.w3.org/2001/XMLSchema" xmlns:p="http://schemas.microsoft.com/office/2006/metadata/properties" xmlns:ns2="13387d86-52a8-4db0-bb22-1aa779ed0fdf" xmlns:ns3="89089e28-2faa-418c-a708-981abf539d16" targetNamespace="http://schemas.microsoft.com/office/2006/metadata/properties" ma:root="true" ma:fieldsID="4d406c5a19689e79612b8c29086d5d2c" ns2:_="" ns3:_="">
    <xsd:import namespace="13387d86-52a8-4db0-bb22-1aa779ed0fdf"/>
    <xsd:import namespace="89089e28-2faa-418c-a708-981abf539d16"/>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87d86-52a8-4db0-bb22-1aa779ed0fdf"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89e28-2faa-418c-a708-981abf539d1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8131D-E411-446F-831D-EEED34775925}">
  <ds:schemaRefs>
    <ds:schemaRef ds:uri="http://schemas.microsoft.com/sharepoint/events"/>
  </ds:schemaRefs>
</ds:datastoreItem>
</file>

<file path=customXml/itemProps2.xml><?xml version="1.0" encoding="utf-8"?>
<ds:datastoreItem xmlns:ds="http://schemas.openxmlformats.org/officeDocument/2006/customXml" ds:itemID="{AA1B60B6-5615-49E5-9C15-C54A5A0AABD0}">
  <ds:schemaRefs>
    <ds:schemaRef ds:uri="http://schemas.openxmlformats.org/officeDocument/2006/bibliography"/>
  </ds:schemaRefs>
</ds:datastoreItem>
</file>

<file path=customXml/itemProps3.xml><?xml version="1.0" encoding="utf-8"?>
<ds:datastoreItem xmlns:ds="http://schemas.openxmlformats.org/officeDocument/2006/customXml" ds:itemID="{762E2E27-AC82-4EC1-909F-A3AB9A906929}">
  <ds:schemaRefs>
    <ds:schemaRef ds:uri="http://schemas.microsoft.com/office/2006/metadata/properties"/>
    <ds:schemaRef ds:uri="http://schemas.microsoft.com/office/infopath/2007/PartnerControls"/>
    <ds:schemaRef ds:uri="13387d86-52a8-4db0-bb22-1aa779ed0fdf"/>
  </ds:schemaRefs>
</ds:datastoreItem>
</file>

<file path=customXml/itemProps4.xml><?xml version="1.0" encoding="utf-8"?>
<ds:datastoreItem xmlns:ds="http://schemas.openxmlformats.org/officeDocument/2006/customXml" ds:itemID="{0F9C3940-BF6B-48AF-AF08-1EC9D275E477}">
  <ds:schemaRefs>
    <ds:schemaRef ds:uri="http://schemas.microsoft.com/sharepoint/v3/contenttype/forms"/>
  </ds:schemaRefs>
</ds:datastoreItem>
</file>

<file path=customXml/itemProps5.xml><?xml version="1.0" encoding="utf-8"?>
<ds:datastoreItem xmlns:ds="http://schemas.openxmlformats.org/officeDocument/2006/customXml" ds:itemID="{BA96E3B1-2CEE-4A9A-9C61-A831DEA3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87d86-52a8-4db0-bb22-1aa779ed0fdf"/>
    <ds:schemaRef ds:uri="89089e28-2faa-418c-a708-981abf53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ACAP Participation form</vt:lpstr>
    </vt:vector>
  </TitlesOfParts>
  <Company>WOG ICT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ACAP Participation form</dc:title>
  <dc:subject/>
  <dc:creator>IRAS</dc:creator>
  <cp:keywords/>
  <cp:lastModifiedBy>Yen Ting CHUA (IRAS)</cp:lastModifiedBy>
  <cp:revision>5</cp:revision>
  <dcterms:created xsi:type="dcterms:W3CDTF">2022-02-11T06:20:00Z</dcterms:created>
  <dcterms:modified xsi:type="dcterms:W3CDTF">2025-03-20T09:59:00Z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0x010100F41734B54DDB894DA2596FF627BC5CE5</vt:lpwstr>
  </property>
  <property fmtid="{D5CDD505-2E9C-101B-9397-08002B2CF9AE}" pid="3" name="MSIP_Label_5434c4c7-833e-41e4-b0ab-cdb227a2f6f7_Enabled">
    <vt:lpwstr>true</vt:lpwstr>
  </property>
  <property fmtid="{D5CDD505-2E9C-101B-9397-08002B2CF9AE}" pid="4" name="MSIP_Label_5434c4c7-833e-41e4-b0ab-cdb227a2f6f7_SetDate">
    <vt:lpwstr>2024-05-28T05:53:00Z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e2603187-22a1-4b9e-acba-75268c1530fd</vt:lpwstr>
  </property>
  <property fmtid="{D5CDD505-2E9C-101B-9397-08002B2CF9AE}" pid="9" name="MSIP_Label_5434c4c7-833e-41e4-b0ab-cdb227a2f6f7_ContentBits">
    <vt:lpwstr>0</vt:lpwstr>
  </property>
</Properties>
</file>